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46C3" w14:textId="686317CA" w:rsidR="003204DC" w:rsidRPr="000269A2" w:rsidRDefault="00CB0222" w:rsidP="003204DC">
      <w:pPr>
        <w:jc w:val="center"/>
        <w:rPr>
          <w:b/>
          <w:bCs/>
          <w:color w:val="000000" w:themeColor="text1"/>
          <w:sz w:val="32"/>
          <w:szCs w:val="32"/>
        </w:rPr>
      </w:pPr>
      <w:r w:rsidRPr="000269A2">
        <w:rPr>
          <w:b/>
          <w:bCs/>
          <w:color w:val="000000" w:themeColor="text1"/>
          <w:sz w:val="32"/>
          <w:szCs w:val="32"/>
        </w:rPr>
        <w:t>EMMA J</w:t>
      </w:r>
      <w:r w:rsidR="00F845BF">
        <w:rPr>
          <w:b/>
          <w:bCs/>
          <w:color w:val="000000" w:themeColor="text1"/>
          <w:sz w:val="32"/>
          <w:szCs w:val="32"/>
        </w:rPr>
        <w:t>.</w:t>
      </w:r>
      <w:r w:rsidRPr="000269A2">
        <w:rPr>
          <w:b/>
          <w:bCs/>
          <w:color w:val="000000" w:themeColor="text1"/>
          <w:sz w:val="32"/>
          <w:szCs w:val="32"/>
        </w:rPr>
        <w:t xml:space="preserve"> O’BRIEN</w:t>
      </w:r>
    </w:p>
    <w:p w14:paraId="1E70FB46" w14:textId="6DE794F1" w:rsidR="003204DC" w:rsidRPr="000269A2" w:rsidRDefault="003204DC" w:rsidP="00720F8E">
      <w:pPr>
        <w:jc w:val="center"/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University of Pittsburgh Medical Center</w:t>
      </w:r>
      <w:r w:rsidR="003A65E4">
        <w:rPr>
          <w:color w:val="000000" w:themeColor="text1"/>
          <w:sz w:val="22"/>
          <w:szCs w:val="22"/>
        </w:rPr>
        <w:t>, Western Psychiatric Hospital</w:t>
      </w:r>
    </w:p>
    <w:p w14:paraId="4CFE5D36" w14:textId="215ED925" w:rsidR="008705CB" w:rsidRPr="000269A2" w:rsidRDefault="003204DC" w:rsidP="00720F8E">
      <w:pPr>
        <w:jc w:val="center"/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 xml:space="preserve">100 N. Bellefield Ave. </w:t>
      </w:r>
      <w:r w:rsidR="008705CB" w:rsidRPr="000269A2">
        <w:rPr>
          <w:color w:val="000000" w:themeColor="text1"/>
          <w:sz w:val="22"/>
          <w:szCs w:val="22"/>
        </w:rPr>
        <w:t xml:space="preserve">Pittsburgh, PA, </w:t>
      </w:r>
      <w:r w:rsidRPr="000269A2">
        <w:rPr>
          <w:color w:val="000000" w:themeColor="text1"/>
          <w:sz w:val="22"/>
          <w:szCs w:val="22"/>
        </w:rPr>
        <w:t>15213, Room 740</w:t>
      </w:r>
    </w:p>
    <w:p w14:paraId="757894E9" w14:textId="38BD9EED" w:rsidR="000161AE" w:rsidRPr="000269A2" w:rsidRDefault="008705CB" w:rsidP="00D03D89">
      <w:pPr>
        <w:jc w:val="center"/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(612) 913-8675</w:t>
      </w:r>
      <w:r w:rsidR="008D42D3" w:rsidRPr="000269A2">
        <w:rPr>
          <w:color w:val="000000" w:themeColor="text1"/>
          <w:sz w:val="22"/>
          <w:szCs w:val="22"/>
        </w:rPr>
        <w:t xml:space="preserve"> | </w:t>
      </w:r>
      <w:r w:rsidRPr="000269A2">
        <w:rPr>
          <w:color w:val="000000" w:themeColor="text1"/>
          <w:sz w:val="22"/>
          <w:szCs w:val="22"/>
        </w:rPr>
        <w:t>obrienemj@gmail.com</w:t>
      </w:r>
    </w:p>
    <w:p w14:paraId="78E326B3" w14:textId="0DF4BCE3" w:rsidR="005A0560" w:rsidRPr="000269A2" w:rsidRDefault="00065D62" w:rsidP="00E47451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>EDUCATION</w:t>
      </w:r>
    </w:p>
    <w:p w14:paraId="37270DD6" w14:textId="77777777" w:rsidR="00082414" w:rsidRDefault="00082414" w:rsidP="00AB55DB">
      <w:pPr>
        <w:rPr>
          <w:b/>
          <w:bCs/>
          <w:color w:val="000000" w:themeColor="text1"/>
          <w:sz w:val="22"/>
          <w:szCs w:val="22"/>
        </w:rPr>
      </w:pPr>
    </w:p>
    <w:p w14:paraId="050E9C76" w14:textId="13A5DB9B" w:rsidR="009F4686" w:rsidRDefault="008627AC" w:rsidP="009F468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Fall 2024</w:t>
      </w:r>
      <w:r w:rsidR="009F4686">
        <w:rPr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 xml:space="preserve">Incoming </w:t>
      </w:r>
      <w:r w:rsidR="00013D1A">
        <w:rPr>
          <w:b/>
          <w:bCs/>
          <w:color w:val="000000" w:themeColor="text1"/>
          <w:sz w:val="22"/>
          <w:szCs w:val="22"/>
        </w:rPr>
        <w:t>G</w:t>
      </w:r>
      <w:r w:rsidR="009F4686" w:rsidRPr="009F4686">
        <w:rPr>
          <w:b/>
          <w:bCs/>
          <w:color w:val="000000" w:themeColor="text1"/>
          <w:sz w:val="22"/>
          <w:szCs w:val="22"/>
        </w:rPr>
        <w:t xml:space="preserve">raduate </w:t>
      </w:r>
      <w:r w:rsidR="00013D1A">
        <w:rPr>
          <w:b/>
          <w:bCs/>
          <w:color w:val="000000" w:themeColor="text1"/>
          <w:sz w:val="22"/>
          <w:szCs w:val="22"/>
        </w:rPr>
        <w:t>S</w:t>
      </w:r>
      <w:r w:rsidR="009F4686" w:rsidRPr="009F4686">
        <w:rPr>
          <w:b/>
          <w:bCs/>
          <w:color w:val="000000" w:themeColor="text1"/>
          <w:sz w:val="22"/>
          <w:szCs w:val="22"/>
        </w:rPr>
        <w:t>tudent in the Clinical Psychology Doctoral Program</w:t>
      </w:r>
    </w:p>
    <w:p w14:paraId="15571FCC" w14:textId="37103D5B" w:rsidR="009F4686" w:rsidRDefault="009F4686" w:rsidP="009F4686">
      <w:pPr>
        <w:ind w:left="72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Louisiana State University, Baton Rouge, LS, US</w:t>
      </w:r>
    </w:p>
    <w:p w14:paraId="3FCB2590" w14:textId="29623176" w:rsidR="009F4686" w:rsidRDefault="009F4686" w:rsidP="009F468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PI: Raymond Tucker, PhD</w:t>
      </w:r>
    </w:p>
    <w:p w14:paraId="1C3DFED4" w14:textId="77777777" w:rsidR="009F4686" w:rsidRDefault="009F4686" w:rsidP="009A470D">
      <w:pPr>
        <w:ind w:left="1440" w:hanging="1440"/>
        <w:rPr>
          <w:color w:val="000000" w:themeColor="text1"/>
          <w:sz w:val="22"/>
          <w:szCs w:val="22"/>
        </w:rPr>
      </w:pPr>
    </w:p>
    <w:p w14:paraId="13FB3F51" w14:textId="4A6B94F3" w:rsidR="00476C83" w:rsidRPr="00A303CE" w:rsidRDefault="009A470D" w:rsidP="009A470D">
      <w:pPr>
        <w:ind w:left="1440" w:hanging="1440"/>
        <w:rPr>
          <w:b/>
          <w:bCs/>
          <w:color w:val="000000" w:themeColor="text1"/>
          <w:sz w:val="22"/>
          <w:szCs w:val="22"/>
        </w:rPr>
      </w:pPr>
      <w:r w:rsidRPr="00DC0E26">
        <w:rPr>
          <w:color w:val="000000" w:themeColor="text1"/>
          <w:sz w:val="22"/>
          <w:szCs w:val="22"/>
        </w:rPr>
        <w:t>2016-2020</w:t>
      </w:r>
      <w:r w:rsidR="00A303CE">
        <w:rPr>
          <w:b/>
          <w:bCs/>
          <w:color w:val="000000" w:themeColor="text1"/>
          <w:sz w:val="22"/>
          <w:szCs w:val="22"/>
        </w:rPr>
        <w:tab/>
      </w:r>
      <w:r w:rsidR="00082414">
        <w:rPr>
          <w:b/>
          <w:bCs/>
          <w:color w:val="000000" w:themeColor="text1"/>
          <w:sz w:val="22"/>
          <w:szCs w:val="22"/>
        </w:rPr>
        <w:t xml:space="preserve">Bachelor of Arts Degree </w:t>
      </w:r>
      <w:r w:rsidR="00082414" w:rsidRPr="00981588">
        <w:rPr>
          <w:b/>
          <w:bCs/>
          <w:color w:val="000000" w:themeColor="text1"/>
          <w:sz w:val="22"/>
          <w:szCs w:val="22"/>
        </w:rPr>
        <w:t xml:space="preserve">in </w:t>
      </w:r>
      <w:r w:rsidR="002D1DB3" w:rsidRPr="00981588">
        <w:rPr>
          <w:b/>
          <w:bCs/>
          <w:color w:val="000000" w:themeColor="text1"/>
          <w:sz w:val="22"/>
          <w:szCs w:val="22"/>
        </w:rPr>
        <w:t>Psychology</w:t>
      </w:r>
      <w:r w:rsidR="003A65E4">
        <w:rPr>
          <w:b/>
          <w:bCs/>
          <w:color w:val="000000" w:themeColor="text1"/>
          <w:sz w:val="22"/>
          <w:szCs w:val="22"/>
        </w:rPr>
        <w:t xml:space="preserve"> and </w:t>
      </w:r>
      <w:r w:rsidR="002D1DB3" w:rsidRPr="00981588">
        <w:rPr>
          <w:b/>
          <w:bCs/>
          <w:color w:val="000000" w:themeColor="text1"/>
          <w:sz w:val="22"/>
          <w:szCs w:val="22"/>
        </w:rPr>
        <w:t>French and Francophone Studies</w:t>
      </w:r>
      <w:r w:rsidR="00082414">
        <w:rPr>
          <w:color w:val="000000" w:themeColor="text1"/>
          <w:sz w:val="22"/>
          <w:szCs w:val="22"/>
        </w:rPr>
        <w:tab/>
      </w:r>
      <w:r w:rsidR="00A303CE">
        <w:rPr>
          <w:color w:val="000000" w:themeColor="text1"/>
          <w:sz w:val="22"/>
          <w:szCs w:val="22"/>
        </w:rPr>
        <w:tab/>
        <w:t xml:space="preserve">        </w:t>
      </w:r>
    </w:p>
    <w:p w14:paraId="7E887C83" w14:textId="6F6F9AE2" w:rsidR="000D7D91" w:rsidRPr="000269A2" w:rsidRDefault="00082414" w:rsidP="009A470D">
      <w:pPr>
        <w:ind w:left="72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Earlham College, Richmond, IN</w:t>
      </w:r>
      <w:r w:rsidR="00160B27">
        <w:rPr>
          <w:color w:val="000000" w:themeColor="text1"/>
          <w:sz w:val="22"/>
          <w:szCs w:val="22"/>
        </w:rPr>
        <w:t>, US</w:t>
      </w:r>
    </w:p>
    <w:p w14:paraId="4196FA60" w14:textId="305EBED8" w:rsidR="00E271E1" w:rsidRPr="000269A2" w:rsidRDefault="00C52D49" w:rsidP="009A470D">
      <w:pPr>
        <w:ind w:left="72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F14F1B" w:rsidRPr="000269A2">
        <w:rPr>
          <w:color w:val="000000" w:themeColor="text1"/>
          <w:sz w:val="22"/>
          <w:szCs w:val="22"/>
        </w:rPr>
        <w:t xml:space="preserve">hesis advisors: </w:t>
      </w:r>
      <w:r w:rsidR="00861AEE" w:rsidRPr="000269A2">
        <w:rPr>
          <w:color w:val="000000" w:themeColor="text1"/>
          <w:sz w:val="22"/>
          <w:szCs w:val="22"/>
        </w:rPr>
        <w:t>Michelle Tong</w:t>
      </w:r>
      <w:r w:rsidR="00A532E5" w:rsidRPr="000269A2">
        <w:rPr>
          <w:color w:val="000000" w:themeColor="text1"/>
          <w:sz w:val="22"/>
          <w:szCs w:val="22"/>
        </w:rPr>
        <w:t>, PhD,</w:t>
      </w:r>
      <w:r w:rsidR="00861AEE" w:rsidRPr="000269A2">
        <w:rPr>
          <w:color w:val="000000" w:themeColor="text1"/>
          <w:sz w:val="22"/>
          <w:szCs w:val="22"/>
        </w:rPr>
        <w:t xml:space="preserve"> and Angel Muñoz</w:t>
      </w:r>
      <w:r w:rsidR="00A532E5" w:rsidRPr="000269A2">
        <w:rPr>
          <w:color w:val="000000" w:themeColor="text1"/>
          <w:sz w:val="22"/>
          <w:szCs w:val="22"/>
        </w:rPr>
        <w:t>, Ph</w:t>
      </w:r>
      <w:r w:rsidR="00593923">
        <w:rPr>
          <w:color w:val="000000" w:themeColor="text1"/>
          <w:sz w:val="22"/>
          <w:szCs w:val="22"/>
        </w:rPr>
        <w:t>D</w:t>
      </w:r>
    </w:p>
    <w:p w14:paraId="290B10B0" w14:textId="03F5CE4A" w:rsidR="00061BA1" w:rsidRPr="000269A2" w:rsidRDefault="00C52D49" w:rsidP="009A470D">
      <w:pPr>
        <w:ind w:left="72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061BA1" w:rsidRPr="000269A2">
        <w:rPr>
          <w:color w:val="000000" w:themeColor="text1"/>
          <w:sz w:val="22"/>
          <w:szCs w:val="22"/>
        </w:rPr>
        <w:t xml:space="preserve">hesis: The </w:t>
      </w:r>
      <w:r w:rsidR="00476C83" w:rsidRPr="000269A2">
        <w:rPr>
          <w:color w:val="000000" w:themeColor="text1"/>
          <w:sz w:val="22"/>
          <w:szCs w:val="22"/>
        </w:rPr>
        <w:t>p</w:t>
      </w:r>
      <w:r w:rsidR="00061BA1" w:rsidRPr="000269A2">
        <w:rPr>
          <w:color w:val="000000" w:themeColor="text1"/>
          <w:sz w:val="22"/>
          <w:szCs w:val="22"/>
        </w:rPr>
        <w:t xml:space="preserve">erceived </w:t>
      </w:r>
      <w:r w:rsidR="00476C83" w:rsidRPr="000269A2">
        <w:rPr>
          <w:color w:val="000000" w:themeColor="text1"/>
          <w:sz w:val="22"/>
          <w:szCs w:val="22"/>
        </w:rPr>
        <w:t>i</w:t>
      </w:r>
      <w:r w:rsidR="00061BA1" w:rsidRPr="000269A2">
        <w:rPr>
          <w:color w:val="000000" w:themeColor="text1"/>
          <w:sz w:val="22"/>
          <w:szCs w:val="22"/>
        </w:rPr>
        <w:t xml:space="preserve">mpact of </w:t>
      </w:r>
      <w:r w:rsidR="00476C83" w:rsidRPr="000269A2">
        <w:rPr>
          <w:color w:val="000000" w:themeColor="text1"/>
          <w:sz w:val="22"/>
          <w:szCs w:val="22"/>
        </w:rPr>
        <w:t>e</w:t>
      </w:r>
      <w:r w:rsidR="00061BA1" w:rsidRPr="000269A2">
        <w:rPr>
          <w:color w:val="000000" w:themeColor="text1"/>
          <w:sz w:val="22"/>
          <w:szCs w:val="22"/>
        </w:rPr>
        <w:t xml:space="preserve">mpathy on </w:t>
      </w:r>
      <w:r w:rsidR="00476C83" w:rsidRPr="000269A2">
        <w:rPr>
          <w:color w:val="000000" w:themeColor="text1"/>
          <w:sz w:val="22"/>
          <w:szCs w:val="22"/>
        </w:rPr>
        <w:t>s</w:t>
      </w:r>
      <w:r w:rsidR="00061BA1" w:rsidRPr="000269A2">
        <w:rPr>
          <w:color w:val="000000" w:themeColor="text1"/>
          <w:sz w:val="22"/>
          <w:szCs w:val="22"/>
        </w:rPr>
        <w:t xml:space="preserve">peech as a </w:t>
      </w:r>
      <w:r w:rsidR="00476C83" w:rsidRPr="000269A2">
        <w:rPr>
          <w:color w:val="000000" w:themeColor="text1"/>
          <w:sz w:val="22"/>
          <w:szCs w:val="22"/>
        </w:rPr>
        <w:t>m</w:t>
      </w:r>
      <w:r w:rsidR="00061BA1" w:rsidRPr="000269A2">
        <w:rPr>
          <w:color w:val="000000" w:themeColor="text1"/>
          <w:sz w:val="22"/>
          <w:szCs w:val="22"/>
        </w:rPr>
        <w:t xml:space="preserve">easure of </w:t>
      </w:r>
      <w:r w:rsidR="00476C83" w:rsidRPr="000269A2">
        <w:rPr>
          <w:color w:val="000000" w:themeColor="text1"/>
          <w:sz w:val="22"/>
          <w:szCs w:val="22"/>
        </w:rPr>
        <w:t>s</w:t>
      </w:r>
      <w:r w:rsidR="00061BA1" w:rsidRPr="000269A2">
        <w:rPr>
          <w:color w:val="000000" w:themeColor="text1"/>
          <w:sz w:val="22"/>
          <w:szCs w:val="22"/>
        </w:rPr>
        <w:t>elf-</w:t>
      </w:r>
      <w:r w:rsidR="00476C83" w:rsidRPr="000269A2">
        <w:rPr>
          <w:color w:val="000000" w:themeColor="text1"/>
          <w:sz w:val="22"/>
          <w:szCs w:val="22"/>
        </w:rPr>
        <w:t>c</w:t>
      </w:r>
      <w:r w:rsidR="00061BA1" w:rsidRPr="000269A2">
        <w:rPr>
          <w:color w:val="000000" w:themeColor="text1"/>
          <w:sz w:val="22"/>
          <w:szCs w:val="22"/>
        </w:rPr>
        <w:t>oncept</w:t>
      </w:r>
    </w:p>
    <w:p w14:paraId="2DED9A8E" w14:textId="58387BDE" w:rsidR="0052133C" w:rsidRPr="000269A2" w:rsidRDefault="00204C90" w:rsidP="002D1DB3">
      <w:pPr>
        <w:rPr>
          <w:b/>
          <w:bCs/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softHyphen/>
      </w:r>
      <w:r w:rsidRPr="000269A2">
        <w:rPr>
          <w:b/>
          <w:bCs/>
          <w:color w:val="000000" w:themeColor="text1"/>
          <w:sz w:val="22"/>
          <w:szCs w:val="22"/>
        </w:rPr>
        <w:softHyphen/>
      </w:r>
    </w:p>
    <w:p w14:paraId="18774EE2" w14:textId="6B09EDC6" w:rsidR="00476C83" w:rsidRDefault="009A470D" w:rsidP="009A470D">
      <w:pPr>
        <w:rPr>
          <w:b/>
          <w:bCs/>
          <w:color w:val="000000" w:themeColor="text1"/>
          <w:sz w:val="22"/>
          <w:szCs w:val="22"/>
        </w:rPr>
      </w:pPr>
      <w:r w:rsidRPr="00DC0E26">
        <w:rPr>
          <w:color w:val="000000" w:themeColor="text1"/>
          <w:sz w:val="22"/>
          <w:szCs w:val="22"/>
        </w:rPr>
        <w:t>2017-2018</w:t>
      </w:r>
      <w:r>
        <w:rPr>
          <w:b/>
          <w:bCs/>
          <w:color w:val="000000" w:themeColor="text1"/>
          <w:sz w:val="22"/>
          <w:szCs w:val="22"/>
        </w:rPr>
        <w:tab/>
      </w:r>
      <w:r w:rsidR="00E271E1" w:rsidRPr="000269A2">
        <w:rPr>
          <w:b/>
          <w:bCs/>
          <w:color w:val="000000" w:themeColor="text1"/>
          <w:sz w:val="22"/>
          <w:szCs w:val="22"/>
        </w:rPr>
        <w:t>Semester Study Abroad Program</w:t>
      </w:r>
      <w:r w:rsidR="00981588">
        <w:rPr>
          <w:b/>
          <w:bCs/>
          <w:color w:val="000000" w:themeColor="text1"/>
          <w:sz w:val="22"/>
          <w:szCs w:val="22"/>
        </w:rPr>
        <w:t xml:space="preserve"> </w:t>
      </w:r>
      <w:r w:rsidR="00A303CE">
        <w:rPr>
          <w:b/>
          <w:bCs/>
          <w:color w:val="000000" w:themeColor="text1"/>
          <w:sz w:val="22"/>
          <w:szCs w:val="22"/>
        </w:rPr>
        <w:tab/>
      </w:r>
      <w:r w:rsidR="00A303CE">
        <w:rPr>
          <w:b/>
          <w:bCs/>
          <w:color w:val="000000" w:themeColor="text1"/>
          <w:sz w:val="22"/>
          <w:szCs w:val="22"/>
        </w:rPr>
        <w:tab/>
      </w:r>
      <w:r w:rsidR="00A303CE">
        <w:rPr>
          <w:b/>
          <w:bCs/>
          <w:color w:val="000000" w:themeColor="text1"/>
          <w:sz w:val="22"/>
          <w:szCs w:val="22"/>
        </w:rPr>
        <w:tab/>
      </w:r>
      <w:r w:rsidR="00981588">
        <w:rPr>
          <w:b/>
          <w:bCs/>
          <w:color w:val="000000" w:themeColor="text1"/>
          <w:sz w:val="22"/>
          <w:szCs w:val="22"/>
        </w:rPr>
        <w:tab/>
      </w:r>
      <w:r w:rsidR="00981588">
        <w:rPr>
          <w:b/>
          <w:bCs/>
          <w:color w:val="000000" w:themeColor="text1"/>
          <w:sz w:val="22"/>
          <w:szCs w:val="22"/>
        </w:rPr>
        <w:tab/>
      </w:r>
      <w:r w:rsidR="00981588">
        <w:rPr>
          <w:b/>
          <w:bCs/>
          <w:color w:val="000000" w:themeColor="text1"/>
          <w:sz w:val="22"/>
          <w:szCs w:val="22"/>
        </w:rPr>
        <w:tab/>
      </w:r>
    </w:p>
    <w:p w14:paraId="7C032B7F" w14:textId="159804C6" w:rsidR="00E271E1" w:rsidRPr="00BA5B6D" w:rsidRDefault="00082414" w:rsidP="00BA5B6D">
      <w:pPr>
        <w:ind w:left="720" w:firstLine="720"/>
        <w:rPr>
          <w:color w:val="000000" w:themeColor="text1"/>
          <w:sz w:val="22"/>
          <w:szCs w:val="22"/>
        </w:rPr>
      </w:pPr>
      <w:r w:rsidRPr="00082414">
        <w:rPr>
          <w:color w:val="000000" w:themeColor="text1"/>
          <w:sz w:val="22"/>
          <w:szCs w:val="22"/>
        </w:rPr>
        <w:t>Paris</w:t>
      </w:r>
      <w:r w:rsidR="00AD7111">
        <w:rPr>
          <w:color w:val="000000" w:themeColor="text1"/>
          <w:sz w:val="22"/>
          <w:szCs w:val="22"/>
        </w:rPr>
        <w:t xml:space="preserve"> and </w:t>
      </w:r>
      <w:r w:rsidRPr="00082414">
        <w:rPr>
          <w:color w:val="000000" w:themeColor="text1"/>
          <w:sz w:val="22"/>
          <w:szCs w:val="22"/>
        </w:rPr>
        <w:t xml:space="preserve">Nantes, </w:t>
      </w:r>
      <w:r w:rsidR="00160B27">
        <w:rPr>
          <w:color w:val="000000" w:themeColor="text1"/>
          <w:sz w:val="22"/>
          <w:szCs w:val="22"/>
        </w:rPr>
        <w:t>FR</w:t>
      </w:r>
      <w:r w:rsidR="000161AE" w:rsidRPr="000269A2">
        <w:rPr>
          <w:color w:val="000000" w:themeColor="text1"/>
          <w:sz w:val="22"/>
          <w:szCs w:val="22"/>
        </w:rPr>
        <w:t xml:space="preserve">                             </w:t>
      </w:r>
    </w:p>
    <w:p w14:paraId="50D94327" w14:textId="00D59FC5" w:rsidR="005677C4" w:rsidRPr="009E03EF" w:rsidRDefault="002D1DB3" w:rsidP="00A303CE">
      <w:pPr>
        <w:ind w:left="720" w:firstLine="720"/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No degree</w:t>
      </w:r>
      <w:r w:rsidR="00632129" w:rsidRPr="000269A2">
        <w:rPr>
          <w:color w:val="000000" w:themeColor="text1"/>
          <w:sz w:val="22"/>
          <w:szCs w:val="22"/>
        </w:rPr>
        <w:t xml:space="preserve">, completed </w:t>
      </w:r>
      <w:r w:rsidR="00FC4366" w:rsidRPr="000269A2">
        <w:rPr>
          <w:color w:val="000000" w:themeColor="text1"/>
          <w:sz w:val="22"/>
          <w:szCs w:val="22"/>
        </w:rPr>
        <w:t xml:space="preserve">advanced </w:t>
      </w:r>
      <w:r w:rsidR="00632129" w:rsidRPr="000269A2">
        <w:rPr>
          <w:color w:val="000000" w:themeColor="text1"/>
          <w:sz w:val="22"/>
          <w:szCs w:val="22"/>
        </w:rPr>
        <w:t>French coursework</w:t>
      </w:r>
    </w:p>
    <w:p w14:paraId="46DBBF45" w14:textId="30027C6C" w:rsidR="00CF28CE" w:rsidRPr="000269A2" w:rsidRDefault="00CF28CE" w:rsidP="00CF28CE">
      <w:pPr>
        <w:rPr>
          <w:color w:val="000000" w:themeColor="text1"/>
          <w:sz w:val="22"/>
          <w:szCs w:val="22"/>
        </w:rPr>
      </w:pPr>
    </w:p>
    <w:p w14:paraId="28940C87" w14:textId="4173EEFD" w:rsidR="005A0560" w:rsidRPr="000269A2" w:rsidRDefault="00C063A1" w:rsidP="00E47451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AWARDED</w:t>
      </w:r>
      <w:r w:rsidR="00CF28CE">
        <w:rPr>
          <w:b/>
          <w:bCs/>
          <w:color w:val="000000" w:themeColor="text1"/>
          <w:sz w:val="22"/>
          <w:szCs w:val="22"/>
        </w:rPr>
        <w:t xml:space="preserve"> </w:t>
      </w:r>
      <w:r w:rsidR="00E4454D" w:rsidRPr="000269A2">
        <w:rPr>
          <w:b/>
          <w:bCs/>
          <w:color w:val="000000" w:themeColor="text1"/>
          <w:sz w:val="22"/>
          <w:szCs w:val="22"/>
        </w:rPr>
        <w:t>GRANTS, HONORS &amp; SCHOLARSHIPS</w:t>
      </w:r>
    </w:p>
    <w:p w14:paraId="2C329F8E" w14:textId="77777777" w:rsidR="00082414" w:rsidRDefault="00082414" w:rsidP="00E4454D">
      <w:pPr>
        <w:rPr>
          <w:color w:val="000000" w:themeColor="text1"/>
          <w:sz w:val="22"/>
          <w:szCs w:val="22"/>
        </w:rPr>
      </w:pPr>
    </w:p>
    <w:p w14:paraId="7A116162" w14:textId="1FAB1127" w:rsidR="00E4454D" w:rsidRPr="000269A2" w:rsidRDefault="00E4454D" w:rsidP="00E4454D">
      <w:pPr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20</w:t>
      </w:r>
      <w:r w:rsidR="00204C90" w:rsidRPr="000269A2">
        <w:rPr>
          <w:color w:val="000000" w:themeColor="text1"/>
          <w:sz w:val="22"/>
          <w:szCs w:val="22"/>
        </w:rPr>
        <w:softHyphen/>
      </w:r>
      <w:r w:rsidRPr="000269A2">
        <w:rPr>
          <w:color w:val="000000" w:themeColor="text1"/>
          <w:sz w:val="22"/>
          <w:szCs w:val="22"/>
        </w:rPr>
        <w:t>20</w:t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  <w:t>College and French Departmental Honors, Earlham College</w:t>
      </w:r>
    </w:p>
    <w:p w14:paraId="1C03462C" w14:textId="52EC0C91" w:rsidR="00E4454D" w:rsidRPr="000269A2" w:rsidRDefault="00E4454D" w:rsidP="00E4454D">
      <w:pPr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2019</w:t>
      </w:r>
      <w:r w:rsidR="00AB55DB" w:rsidRPr="000269A2">
        <w:rPr>
          <w:color w:val="000000" w:themeColor="text1"/>
          <w:sz w:val="22"/>
          <w:szCs w:val="22"/>
        </w:rPr>
        <w:t>-</w:t>
      </w:r>
      <w:r w:rsidRPr="000269A2">
        <w:rPr>
          <w:color w:val="000000" w:themeColor="text1"/>
          <w:sz w:val="22"/>
          <w:szCs w:val="22"/>
        </w:rPr>
        <w:t>2020</w:t>
      </w:r>
      <w:r w:rsidRPr="000269A2">
        <w:rPr>
          <w:color w:val="000000" w:themeColor="text1"/>
          <w:sz w:val="22"/>
          <w:szCs w:val="22"/>
        </w:rPr>
        <w:tab/>
      </w:r>
      <w:r w:rsidR="000161AE"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>The Jay Scholarship</w:t>
      </w:r>
      <w:r w:rsidR="00F6282E" w:rsidRPr="000269A2">
        <w:rPr>
          <w:color w:val="000000" w:themeColor="text1"/>
          <w:sz w:val="22"/>
          <w:szCs w:val="22"/>
        </w:rPr>
        <w:t xml:space="preserve">, </w:t>
      </w:r>
      <w:r w:rsidRPr="000269A2">
        <w:rPr>
          <w:color w:val="000000" w:themeColor="text1"/>
          <w:sz w:val="22"/>
          <w:szCs w:val="22"/>
        </w:rPr>
        <w:t>Earlham College</w:t>
      </w:r>
      <w:r w:rsidR="00F6282E" w:rsidRPr="000269A2">
        <w:rPr>
          <w:color w:val="000000" w:themeColor="text1"/>
          <w:sz w:val="22"/>
          <w:szCs w:val="22"/>
        </w:rPr>
        <w:t xml:space="preserve"> </w:t>
      </w:r>
      <w:r w:rsidR="0084076B" w:rsidRPr="000269A2">
        <w:rPr>
          <w:color w:val="000000" w:themeColor="text1"/>
          <w:sz w:val="22"/>
          <w:szCs w:val="22"/>
        </w:rPr>
        <w:t>($2,500)</w:t>
      </w:r>
    </w:p>
    <w:p w14:paraId="44A7D542" w14:textId="1722C3A6" w:rsidR="00E4454D" w:rsidRPr="000269A2" w:rsidRDefault="00E4454D" w:rsidP="00E4454D">
      <w:pPr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2016-2020</w:t>
      </w:r>
      <w:r w:rsidRPr="000269A2">
        <w:rPr>
          <w:color w:val="000000" w:themeColor="text1"/>
          <w:sz w:val="22"/>
          <w:szCs w:val="22"/>
        </w:rPr>
        <w:tab/>
      </w:r>
      <w:r w:rsidR="000161AE"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>Quaker Fellows Scholarship</w:t>
      </w:r>
      <w:r w:rsidR="00F6282E" w:rsidRPr="000269A2">
        <w:rPr>
          <w:color w:val="000000" w:themeColor="text1"/>
          <w:sz w:val="22"/>
          <w:szCs w:val="22"/>
        </w:rPr>
        <w:t xml:space="preserve">, </w:t>
      </w:r>
      <w:r w:rsidRPr="000269A2">
        <w:rPr>
          <w:color w:val="000000" w:themeColor="text1"/>
          <w:sz w:val="22"/>
          <w:szCs w:val="22"/>
        </w:rPr>
        <w:t>Earlham College</w:t>
      </w:r>
      <w:r w:rsidR="00F6282E" w:rsidRPr="000269A2">
        <w:rPr>
          <w:color w:val="000000" w:themeColor="text1"/>
          <w:sz w:val="22"/>
          <w:szCs w:val="22"/>
        </w:rPr>
        <w:t xml:space="preserve"> </w:t>
      </w:r>
      <w:r w:rsidR="0084076B" w:rsidRPr="000269A2">
        <w:rPr>
          <w:color w:val="000000" w:themeColor="text1"/>
          <w:sz w:val="22"/>
          <w:szCs w:val="22"/>
        </w:rPr>
        <w:t>($</w:t>
      </w:r>
      <w:r w:rsidR="00084545">
        <w:rPr>
          <w:color w:val="000000" w:themeColor="text1"/>
          <w:sz w:val="22"/>
          <w:szCs w:val="22"/>
        </w:rPr>
        <w:t>40</w:t>
      </w:r>
      <w:r w:rsidR="0084076B" w:rsidRPr="000269A2">
        <w:rPr>
          <w:color w:val="000000" w:themeColor="text1"/>
          <w:sz w:val="22"/>
          <w:szCs w:val="22"/>
        </w:rPr>
        <w:t>,000)</w:t>
      </w:r>
    </w:p>
    <w:p w14:paraId="75AD258E" w14:textId="49DB58C8" w:rsidR="00E4454D" w:rsidRPr="000269A2" w:rsidRDefault="00E4454D" w:rsidP="00E4454D">
      <w:pPr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  <w:t>Faculty Scholarship</w:t>
      </w:r>
      <w:r w:rsidR="00F6282E" w:rsidRPr="000269A2">
        <w:rPr>
          <w:color w:val="000000" w:themeColor="text1"/>
          <w:sz w:val="22"/>
          <w:szCs w:val="22"/>
        </w:rPr>
        <w:t xml:space="preserve">, </w:t>
      </w:r>
      <w:r w:rsidRPr="000269A2">
        <w:rPr>
          <w:color w:val="000000" w:themeColor="text1"/>
          <w:sz w:val="22"/>
          <w:szCs w:val="22"/>
        </w:rPr>
        <w:t>Earlham College</w:t>
      </w:r>
      <w:r w:rsidR="00F6282E" w:rsidRPr="000269A2">
        <w:rPr>
          <w:color w:val="000000" w:themeColor="text1"/>
          <w:sz w:val="22"/>
          <w:szCs w:val="22"/>
        </w:rPr>
        <w:t xml:space="preserve"> </w:t>
      </w:r>
      <w:r w:rsidR="0084076B" w:rsidRPr="000269A2">
        <w:rPr>
          <w:color w:val="000000" w:themeColor="text1"/>
          <w:sz w:val="22"/>
          <w:szCs w:val="22"/>
        </w:rPr>
        <w:t>($84,000)</w:t>
      </w:r>
    </w:p>
    <w:p w14:paraId="303739E8" w14:textId="77777777" w:rsidR="00AB55DB" w:rsidRPr="000269A2" w:rsidRDefault="00E4454D" w:rsidP="00AB55DB">
      <w:pPr>
        <w:ind w:left="1440" w:firstLine="720"/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Earlham College Grant</w:t>
      </w:r>
      <w:r w:rsidR="00F6282E" w:rsidRPr="000269A2">
        <w:rPr>
          <w:color w:val="000000" w:themeColor="text1"/>
          <w:sz w:val="22"/>
          <w:szCs w:val="22"/>
        </w:rPr>
        <w:t>, Earlham College</w:t>
      </w:r>
      <w:r w:rsidR="007F105D" w:rsidRPr="000269A2">
        <w:rPr>
          <w:color w:val="000000" w:themeColor="text1"/>
          <w:sz w:val="22"/>
          <w:szCs w:val="22"/>
        </w:rPr>
        <w:t xml:space="preserve"> ($</w:t>
      </w:r>
      <w:r w:rsidR="00C83100" w:rsidRPr="000269A2">
        <w:rPr>
          <w:color w:val="000000" w:themeColor="text1"/>
          <w:sz w:val="22"/>
          <w:szCs w:val="22"/>
        </w:rPr>
        <w:t>36,395)</w:t>
      </w:r>
    </w:p>
    <w:p w14:paraId="3DB94FEE" w14:textId="1FDEFBC4" w:rsidR="00E4454D" w:rsidRPr="000269A2" w:rsidRDefault="00AB55DB" w:rsidP="00AB55DB">
      <w:pPr>
        <w:ind w:left="2160" w:hanging="2160"/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2</w:t>
      </w:r>
      <w:r w:rsidR="00E4454D" w:rsidRPr="000269A2">
        <w:rPr>
          <w:color w:val="000000" w:themeColor="text1"/>
          <w:sz w:val="22"/>
          <w:szCs w:val="22"/>
        </w:rPr>
        <w:t>019</w:t>
      </w:r>
      <w:r w:rsidRPr="000269A2">
        <w:rPr>
          <w:color w:val="000000" w:themeColor="text1"/>
          <w:sz w:val="22"/>
          <w:szCs w:val="22"/>
        </w:rPr>
        <w:tab/>
      </w:r>
      <w:r w:rsidR="00E4454D" w:rsidRPr="000269A2">
        <w:rPr>
          <w:color w:val="000000" w:themeColor="text1"/>
          <w:sz w:val="22"/>
          <w:szCs w:val="22"/>
        </w:rPr>
        <w:t>The Earlham Program for an Integrated Curriculum (EPIC) Advantage</w:t>
      </w:r>
      <w:r w:rsidR="00EF1ED0" w:rsidRPr="000269A2">
        <w:rPr>
          <w:color w:val="000000" w:themeColor="text1"/>
          <w:sz w:val="22"/>
          <w:szCs w:val="22"/>
        </w:rPr>
        <w:t xml:space="preserve"> </w:t>
      </w:r>
      <w:r w:rsidR="007F105D" w:rsidRPr="000269A2">
        <w:rPr>
          <w:color w:val="000000" w:themeColor="text1"/>
          <w:sz w:val="22"/>
          <w:szCs w:val="22"/>
        </w:rPr>
        <w:t>($5,000)</w:t>
      </w:r>
    </w:p>
    <w:p w14:paraId="7437798C" w14:textId="19B82E77" w:rsidR="00452712" w:rsidRPr="000269A2" w:rsidRDefault="00E4454D" w:rsidP="00065D62">
      <w:pPr>
        <w:rPr>
          <w:b/>
          <w:bCs/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2017-2018</w:t>
      </w:r>
      <w:r w:rsidRPr="000269A2">
        <w:rPr>
          <w:color w:val="000000" w:themeColor="text1"/>
          <w:sz w:val="22"/>
          <w:szCs w:val="22"/>
        </w:rPr>
        <w:tab/>
      </w:r>
      <w:r w:rsidR="000161AE"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>Elma &amp; Orville Wilkinson Scholarship, Earlham College</w:t>
      </w:r>
      <w:r w:rsidR="0084076B" w:rsidRPr="000269A2">
        <w:rPr>
          <w:color w:val="000000" w:themeColor="text1"/>
          <w:sz w:val="22"/>
          <w:szCs w:val="22"/>
        </w:rPr>
        <w:t xml:space="preserve"> ($10,520)</w:t>
      </w:r>
    </w:p>
    <w:p w14:paraId="167AA963" w14:textId="77777777" w:rsidR="009E03EF" w:rsidRPr="000269A2" w:rsidRDefault="009E03EF" w:rsidP="00065D62">
      <w:pPr>
        <w:rPr>
          <w:color w:val="000000" w:themeColor="text1"/>
          <w:sz w:val="22"/>
          <w:szCs w:val="22"/>
        </w:rPr>
      </w:pPr>
    </w:p>
    <w:p w14:paraId="35E6C365" w14:textId="522487C6" w:rsidR="005A0560" w:rsidRPr="000269A2" w:rsidRDefault="000B7511" w:rsidP="00E47451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 xml:space="preserve">PEER-REVIEWED </w:t>
      </w:r>
      <w:r w:rsidR="00E4454D" w:rsidRPr="000269A2">
        <w:rPr>
          <w:b/>
          <w:bCs/>
          <w:color w:val="000000" w:themeColor="text1"/>
          <w:sz w:val="22"/>
          <w:szCs w:val="22"/>
        </w:rPr>
        <w:t>PUBLICATIONS</w:t>
      </w:r>
    </w:p>
    <w:p w14:paraId="35C966B3" w14:textId="77777777" w:rsidR="00082414" w:rsidRPr="00082414" w:rsidRDefault="00082414" w:rsidP="00082414">
      <w:pPr>
        <w:pStyle w:val="ListParagraph"/>
        <w:rPr>
          <w:color w:val="000000"/>
          <w:sz w:val="22"/>
          <w:szCs w:val="22"/>
        </w:rPr>
      </w:pPr>
    </w:p>
    <w:p w14:paraId="4897CC46" w14:textId="3CF48191" w:rsidR="009A1278" w:rsidRPr="003F60AC" w:rsidRDefault="00476C83" w:rsidP="00E4454D">
      <w:pPr>
        <w:pStyle w:val="ListParagraph"/>
        <w:numPr>
          <w:ilvl w:val="0"/>
          <w:numId w:val="38"/>
        </w:numPr>
        <w:rPr>
          <w:color w:val="000000"/>
          <w:sz w:val="22"/>
          <w:szCs w:val="22"/>
        </w:rPr>
      </w:pPr>
      <w:r w:rsidRPr="000269A2">
        <w:rPr>
          <w:b/>
          <w:bCs/>
          <w:color w:val="000000"/>
          <w:sz w:val="22"/>
          <w:szCs w:val="22"/>
        </w:rPr>
        <w:t>O’Brien, E.</w:t>
      </w:r>
      <w:r w:rsidR="00941101">
        <w:rPr>
          <w:b/>
          <w:bCs/>
          <w:color w:val="000000"/>
          <w:sz w:val="22"/>
          <w:szCs w:val="22"/>
        </w:rPr>
        <w:t xml:space="preserve"> </w:t>
      </w:r>
      <w:r w:rsidR="00941101" w:rsidRPr="00941101">
        <w:rPr>
          <w:color w:val="000000"/>
          <w:sz w:val="22"/>
          <w:szCs w:val="22"/>
        </w:rPr>
        <w:t>&amp;</w:t>
      </w:r>
      <w:r w:rsidR="00941101">
        <w:rPr>
          <w:b/>
          <w:bCs/>
          <w:color w:val="000000"/>
          <w:sz w:val="22"/>
          <w:szCs w:val="22"/>
        </w:rPr>
        <w:t xml:space="preserve"> </w:t>
      </w:r>
      <w:r w:rsidRPr="000269A2">
        <w:rPr>
          <w:color w:val="000000"/>
          <w:sz w:val="22"/>
          <w:szCs w:val="22"/>
        </w:rPr>
        <w:t xml:space="preserve">Whitman, K., Buerke, M., Galfalvy, H., Szanto, K. (2022). Life-Satisfaction, Engagement, Mindfulness, Flourishing, and Social Support: Do they Predict Depression, Suicide Ideation, and History of Suicide Attempt in Late Life? </w:t>
      </w:r>
      <w:r w:rsidRPr="000269A2">
        <w:rPr>
          <w:i/>
          <w:iCs/>
          <w:color w:val="000000"/>
          <w:sz w:val="22"/>
          <w:szCs w:val="22"/>
        </w:rPr>
        <w:t>American Journal of Geriatric Psychiatry</w:t>
      </w:r>
      <w:r w:rsidRPr="000269A2">
        <w:rPr>
          <w:color w:val="000000"/>
          <w:sz w:val="22"/>
          <w:szCs w:val="22"/>
        </w:rPr>
        <w:t>.</w:t>
      </w:r>
      <w:r w:rsidR="00426FD2" w:rsidRPr="000269A2">
        <w:t xml:space="preserve"> </w:t>
      </w:r>
      <w:r w:rsidR="00426FD2" w:rsidRPr="000269A2">
        <w:rPr>
          <w:color w:val="000000"/>
          <w:sz w:val="22"/>
          <w:szCs w:val="22"/>
        </w:rPr>
        <w:t>https://doi.org/10.1016/j.jagp.2022.12.192</w:t>
      </w:r>
    </w:p>
    <w:p w14:paraId="2E1611F0" w14:textId="77777777" w:rsidR="009A1278" w:rsidRDefault="009A1278" w:rsidP="00E4454D">
      <w:pPr>
        <w:rPr>
          <w:color w:val="000000" w:themeColor="text1"/>
          <w:sz w:val="22"/>
          <w:szCs w:val="22"/>
        </w:rPr>
      </w:pPr>
    </w:p>
    <w:p w14:paraId="29D3354B" w14:textId="335B4EEA" w:rsidR="0027425E" w:rsidRPr="000269A2" w:rsidRDefault="0027425E" w:rsidP="0027425E">
      <w:pPr>
        <w:pBdr>
          <w:bottom w:val="single" w:sz="12" w:space="1" w:color="auto"/>
        </w:pBdr>
        <w:rPr>
          <w:rStyle w:val="normaltextrun"/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MANUSCRIPTS </w:t>
      </w:r>
      <w:r w:rsidR="00B909E8">
        <w:rPr>
          <w:b/>
          <w:bCs/>
          <w:color w:val="000000" w:themeColor="text1"/>
          <w:sz w:val="22"/>
          <w:szCs w:val="22"/>
        </w:rPr>
        <w:t>UNDER REVIEW</w:t>
      </w:r>
    </w:p>
    <w:p w14:paraId="26B03FF6" w14:textId="77777777" w:rsidR="0027425E" w:rsidRPr="000377B1" w:rsidRDefault="0027425E" w:rsidP="0027425E">
      <w:pPr>
        <w:pStyle w:val="ListParagraph"/>
        <w:rPr>
          <w:rStyle w:val="normaltextrun"/>
          <w:iCs/>
          <w:sz w:val="22"/>
          <w:szCs w:val="22"/>
        </w:rPr>
      </w:pPr>
    </w:p>
    <w:p w14:paraId="637FC169" w14:textId="670D7488" w:rsidR="00791AC3" w:rsidRPr="009A1278" w:rsidRDefault="0059080F" w:rsidP="00B909E8">
      <w:pPr>
        <w:pStyle w:val="ListParagraph"/>
        <w:numPr>
          <w:ilvl w:val="0"/>
          <w:numId w:val="42"/>
        </w:numPr>
        <w:rPr>
          <w:color w:val="000000" w:themeColor="text1"/>
          <w:sz w:val="22"/>
          <w:szCs w:val="22"/>
        </w:rPr>
      </w:pPr>
      <w:r w:rsidRPr="000269A2">
        <w:rPr>
          <w:rStyle w:val="normaltextrun"/>
          <w:iCs/>
          <w:sz w:val="22"/>
          <w:szCs w:val="22"/>
        </w:rPr>
        <w:t>Szücs, A.</w:t>
      </w:r>
      <w:r w:rsidR="00941101">
        <w:rPr>
          <w:rStyle w:val="normaltextrun"/>
          <w:iCs/>
          <w:sz w:val="22"/>
          <w:szCs w:val="22"/>
        </w:rPr>
        <w:t xml:space="preserve"> &amp; </w:t>
      </w:r>
      <w:r w:rsidR="00A145FF">
        <w:rPr>
          <w:rStyle w:val="normaltextrun"/>
          <w:iCs/>
          <w:sz w:val="22"/>
          <w:szCs w:val="22"/>
        </w:rPr>
        <w:t>Falconi, M.</w:t>
      </w:r>
      <w:r w:rsidRPr="000269A2">
        <w:rPr>
          <w:rStyle w:val="normaltextrun"/>
          <w:iCs/>
          <w:sz w:val="22"/>
          <w:szCs w:val="22"/>
        </w:rPr>
        <w:t>,</w:t>
      </w:r>
      <w:r w:rsidRPr="000269A2">
        <w:rPr>
          <w:rStyle w:val="normaltextrun"/>
          <w:b/>
          <w:bCs/>
          <w:iCs/>
          <w:sz w:val="22"/>
          <w:szCs w:val="22"/>
        </w:rPr>
        <w:t xml:space="preserve"> O’Brien, E., </w:t>
      </w:r>
      <w:r w:rsidRPr="000269A2">
        <w:rPr>
          <w:color w:val="000000" w:themeColor="text1"/>
          <w:sz w:val="22"/>
          <w:szCs w:val="22"/>
        </w:rPr>
        <w:t>Szanto, K., Keilp, J., Bridge, J., Galfalvy, H. [</w:t>
      </w:r>
      <w:r w:rsidR="00D7106C">
        <w:rPr>
          <w:color w:val="000000" w:themeColor="text1"/>
          <w:sz w:val="22"/>
          <w:szCs w:val="22"/>
        </w:rPr>
        <w:t>under review</w:t>
      </w:r>
      <w:r w:rsidRPr="000269A2">
        <w:rPr>
          <w:color w:val="000000" w:themeColor="text1"/>
          <w:sz w:val="22"/>
          <w:szCs w:val="22"/>
        </w:rPr>
        <w:t xml:space="preserve">] </w:t>
      </w:r>
      <w:r w:rsidRPr="0059080F">
        <w:rPr>
          <w:color w:val="000000" w:themeColor="text1"/>
          <w:sz w:val="22"/>
          <w:szCs w:val="22"/>
        </w:rPr>
        <w:t>Objective and subjective suicidal intent are differentially associated with attempt lethality based on age of onset of suicidal behavior</w:t>
      </w:r>
      <w:r w:rsidR="003C17DE">
        <w:rPr>
          <w:color w:val="000000" w:themeColor="text1"/>
          <w:sz w:val="22"/>
          <w:szCs w:val="22"/>
        </w:rPr>
        <w:t>.</w:t>
      </w:r>
    </w:p>
    <w:p w14:paraId="27CB022E" w14:textId="77777777" w:rsidR="00791AC3" w:rsidRDefault="00791AC3" w:rsidP="00B909E8">
      <w:pPr>
        <w:rPr>
          <w:color w:val="000000" w:themeColor="text1"/>
          <w:sz w:val="22"/>
          <w:szCs w:val="22"/>
        </w:rPr>
      </w:pPr>
    </w:p>
    <w:p w14:paraId="0AC75C3A" w14:textId="014785D4" w:rsidR="00B909E8" w:rsidRPr="000269A2" w:rsidRDefault="00B909E8" w:rsidP="00B909E8">
      <w:pPr>
        <w:pBdr>
          <w:bottom w:val="single" w:sz="12" w:space="1" w:color="auto"/>
        </w:pBdr>
        <w:rPr>
          <w:rStyle w:val="normaltextrun"/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MANUSCRIPTS IN PREPARATION</w:t>
      </w:r>
    </w:p>
    <w:p w14:paraId="146BE89C" w14:textId="77777777" w:rsidR="00B909E8" w:rsidRPr="00B909E8" w:rsidRDefault="00B909E8" w:rsidP="00B909E8">
      <w:pPr>
        <w:rPr>
          <w:color w:val="000000" w:themeColor="text1"/>
          <w:sz w:val="22"/>
          <w:szCs w:val="22"/>
        </w:rPr>
      </w:pPr>
    </w:p>
    <w:p w14:paraId="52927F4E" w14:textId="4939C02D" w:rsidR="0027425E" w:rsidRPr="000269A2" w:rsidRDefault="0027425E" w:rsidP="00B909E8">
      <w:pPr>
        <w:pStyle w:val="ListParagraph"/>
        <w:numPr>
          <w:ilvl w:val="0"/>
          <w:numId w:val="76"/>
        </w:numPr>
        <w:rPr>
          <w:rStyle w:val="normaltextrun"/>
          <w:iCs/>
          <w:sz w:val="22"/>
          <w:szCs w:val="22"/>
        </w:rPr>
      </w:pPr>
      <w:r w:rsidRPr="000269A2">
        <w:rPr>
          <w:rStyle w:val="normaltextrun"/>
          <w:b/>
          <w:bCs/>
          <w:iCs/>
          <w:sz w:val="22"/>
          <w:szCs w:val="22"/>
        </w:rPr>
        <w:t>O’Brien, E.,</w:t>
      </w:r>
      <w:r w:rsidR="00791AC3">
        <w:rPr>
          <w:rStyle w:val="normaltextrun"/>
          <w:iCs/>
          <w:sz w:val="22"/>
          <w:szCs w:val="22"/>
        </w:rPr>
        <w:t xml:space="preserve"> </w:t>
      </w:r>
      <w:r w:rsidRPr="000269A2">
        <w:rPr>
          <w:rStyle w:val="normaltextrun"/>
          <w:iCs/>
          <w:sz w:val="22"/>
          <w:szCs w:val="22"/>
        </w:rPr>
        <w:t>Buerke, M.</w:t>
      </w:r>
      <w:r w:rsidR="001A09B4">
        <w:rPr>
          <w:rStyle w:val="normaltextrun"/>
          <w:iCs/>
          <w:sz w:val="22"/>
          <w:szCs w:val="22"/>
        </w:rPr>
        <w:t>,</w:t>
      </w:r>
      <w:r w:rsidR="00D519FE">
        <w:rPr>
          <w:rStyle w:val="normaltextrun"/>
          <w:iCs/>
          <w:sz w:val="22"/>
          <w:szCs w:val="22"/>
        </w:rPr>
        <w:t xml:space="preserve"> </w:t>
      </w:r>
      <w:r w:rsidR="004D71C6">
        <w:rPr>
          <w:rStyle w:val="normaltextrun"/>
          <w:iCs/>
          <w:sz w:val="22"/>
          <w:szCs w:val="22"/>
        </w:rPr>
        <w:t xml:space="preserve">Bauer, B., Anestis, M., </w:t>
      </w:r>
      <w:r w:rsidRPr="000269A2">
        <w:rPr>
          <w:rStyle w:val="normaltextrun"/>
          <w:iCs/>
          <w:sz w:val="22"/>
          <w:szCs w:val="22"/>
        </w:rPr>
        <w:t xml:space="preserve">Capron, D. [manuscript in </w:t>
      </w:r>
      <w:r>
        <w:rPr>
          <w:rStyle w:val="normaltextrun"/>
          <w:iCs/>
          <w:sz w:val="22"/>
          <w:szCs w:val="22"/>
        </w:rPr>
        <w:t>preparation</w:t>
      </w:r>
      <w:r w:rsidRPr="000269A2">
        <w:rPr>
          <w:rStyle w:val="normaltextrun"/>
          <w:iCs/>
          <w:sz w:val="22"/>
          <w:szCs w:val="22"/>
        </w:rPr>
        <w:t xml:space="preserve">] </w:t>
      </w:r>
      <w:r w:rsidRPr="00474F68">
        <w:rPr>
          <w:rStyle w:val="normaltextrun"/>
          <w:iCs/>
          <w:sz w:val="22"/>
          <w:szCs w:val="22"/>
        </w:rPr>
        <w:t>Post-traumatic stress symptoms relate to suicide capability through dissociation and alcohol use in the National Guard</w:t>
      </w:r>
      <w:r>
        <w:rPr>
          <w:rStyle w:val="normaltextrun"/>
          <w:iCs/>
          <w:sz w:val="22"/>
          <w:szCs w:val="22"/>
        </w:rPr>
        <w:t>.</w:t>
      </w:r>
    </w:p>
    <w:p w14:paraId="1DD584D0" w14:textId="77777777" w:rsidR="00C62DB8" w:rsidRPr="00C62DB8" w:rsidRDefault="00C62DB8" w:rsidP="00C62DB8">
      <w:pPr>
        <w:rPr>
          <w:rStyle w:val="normaltextrun"/>
          <w:color w:val="000000" w:themeColor="text1"/>
          <w:sz w:val="22"/>
          <w:szCs w:val="22"/>
        </w:rPr>
      </w:pPr>
    </w:p>
    <w:p w14:paraId="5F1232B6" w14:textId="1721338D" w:rsidR="00E13436" w:rsidRPr="00673BF5" w:rsidRDefault="00C2304B" w:rsidP="00673BF5">
      <w:pPr>
        <w:pStyle w:val="ListParagraph"/>
        <w:numPr>
          <w:ilvl w:val="0"/>
          <w:numId w:val="76"/>
        </w:numPr>
        <w:rPr>
          <w:sz w:val="22"/>
          <w:szCs w:val="22"/>
        </w:rPr>
      </w:pPr>
      <w:r>
        <w:rPr>
          <w:sz w:val="22"/>
          <w:szCs w:val="22"/>
        </w:rPr>
        <w:t xml:space="preserve">Szücs, A., </w:t>
      </w:r>
      <w:r w:rsidRPr="00C62DB8">
        <w:rPr>
          <w:b/>
          <w:bCs/>
          <w:sz w:val="22"/>
          <w:szCs w:val="22"/>
        </w:rPr>
        <w:t>O’Brien, E</w:t>
      </w:r>
      <w:r>
        <w:rPr>
          <w:sz w:val="22"/>
          <w:szCs w:val="22"/>
        </w:rPr>
        <w:t>., Wong, M., Pankowska, P., Maier, A., Szanto, K.</w:t>
      </w:r>
      <w:r w:rsidR="001A09B4">
        <w:rPr>
          <w:sz w:val="22"/>
          <w:szCs w:val="22"/>
        </w:rPr>
        <w:t>,</w:t>
      </w:r>
      <w:r>
        <w:rPr>
          <w:sz w:val="22"/>
          <w:szCs w:val="22"/>
        </w:rPr>
        <w:t xml:space="preserve"> Galfalvy, H. [manuscript in preparation] </w:t>
      </w:r>
      <w:r w:rsidRPr="00C62DB8">
        <w:rPr>
          <w:sz w:val="22"/>
          <w:szCs w:val="22"/>
        </w:rPr>
        <w:t>Personality profiles in middle-aged and older suicide attempters</w:t>
      </w:r>
      <w:r>
        <w:rPr>
          <w:sz w:val="22"/>
          <w:szCs w:val="22"/>
        </w:rPr>
        <w:t>.</w:t>
      </w:r>
    </w:p>
    <w:p w14:paraId="217594A9" w14:textId="68B6693D" w:rsidR="004535A5" w:rsidRPr="004535A5" w:rsidRDefault="00E13436" w:rsidP="004535A5">
      <w:pPr>
        <w:pStyle w:val="ListParagraph"/>
        <w:numPr>
          <w:ilvl w:val="0"/>
          <w:numId w:val="76"/>
        </w:numPr>
        <w:rPr>
          <w:sz w:val="22"/>
          <w:szCs w:val="22"/>
        </w:rPr>
      </w:pPr>
      <w:r w:rsidRPr="00436F50">
        <w:rPr>
          <w:b/>
          <w:bCs/>
          <w:sz w:val="22"/>
          <w:szCs w:val="22"/>
        </w:rPr>
        <w:lastRenderedPageBreak/>
        <w:t>O’Brien, E.,</w:t>
      </w:r>
      <w:r>
        <w:rPr>
          <w:sz w:val="22"/>
          <w:szCs w:val="22"/>
        </w:rPr>
        <w:t xml:space="preserve"> Falconi, M., Stahl, S., Galfalvy, H., Szanto, K. [manuscript in preparation</w:t>
      </w:r>
      <w:r w:rsidR="00F75003">
        <w:rPr>
          <w:sz w:val="22"/>
          <w:szCs w:val="22"/>
        </w:rPr>
        <w:t xml:space="preserve">] Deterrents to suicide in </w:t>
      </w:r>
      <w:r w:rsidR="00416812">
        <w:rPr>
          <w:sz w:val="22"/>
          <w:szCs w:val="22"/>
        </w:rPr>
        <w:t>late life</w:t>
      </w:r>
      <w:r w:rsidR="00F75003">
        <w:rPr>
          <w:sz w:val="22"/>
          <w:szCs w:val="22"/>
        </w:rPr>
        <w:t>.</w:t>
      </w:r>
    </w:p>
    <w:p w14:paraId="60093585" w14:textId="77777777" w:rsidR="00756562" w:rsidRPr="00DC0E26" w:rsidRDefault="00756562" w:rsidP="00756562">
      <w:pPr>
        <w:rPr>
          <w:color w:val="000000" w:themeColor="text1"/>
          <w:sz w:val="22"/>
          <w:szCs w:val="22"/>
        </w:rPr>
      </w:pPr>
    </w:p>
    <w:p w14:paraId="328B44E2" w14:textId="7C2FBF8B" w:rsidR="005A0560" w:rsidRPr="00DC0E26" w:rsidRDefault="002D1DB3" w:rsidP="00E47451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</w:pPr>
      <w:r w:rsidRPr="00DC0E26">
        <w:rPr>
          <w:b/>
          <w:bCs/>
          <w:color w:val="000000" w:themeColor="text1"/>
          <w:sz w:val="22"/>
          <w:szCs w:val="22"/>
        </w:rPr>
        <w:t>RESEARCH EXPERIENCE</w:t>
      </w:r>
    </w:p>
    <w:p w14:paraId="0776D7F3" w14:textId="77777777" w:rsidR="008E162C" w:rsidRPr="008E162C" w:rsidRDefault="008E162C" w:rsidP="008E162C">
      <w:pPr>
        <w:pStyle w:val="NoSpacing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42F2830" w14:textId="0D4AC8AE" w:rsidR="00A020E0" w:rsidRPr="000269A2" w:rsidRDefault="00A020E0" w:rsidP="007A7317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/>
          <w:sz w:val="22"/>
          <w:szCs w:val="22"/>
        </w:rPr>
        <w:t>Volunteer Part-Time Research Assistant</w:t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  <w:r w:rsidR="00BB5D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269A2">
        <w:rPr>
          <w:rFonts w:ascii="Times New Roman" w:hAnsi="Times New Roman" w:cs="Times New Roman"/>
          <w:b/>
          <w:sz w:val="22"/>
          <w:szCs w:val="22"/>
        </w:rPr>
        <w:t>202</w:t>
      </w:r>
      <w:r w:rsidR="00EE16FE">
        <w:rPr>
          <w:rFonts w:ascii="Times New Roman" w:hAnsi="Times New Roman" w:cs="Times New Roman"/>
          <w:b/>
          <w:sz w:val="22"/>
          <w:szCs w:val="22"/>
        </w:rPr>
        <w:t>4-present</w:t>
      </w:r>
    </w:p>
    <w:p w14:paraId="1C5BE50D" w14:textId="73D0039A" w:rsidR="00166F22" w:rsidRDefault="000538D9" w:rsidP="007A7317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Cs/>
          <w:sz w:val="22"/>
          <w:szCs w:val="22"/>
        </w:rPr>
        <w:t>University of California, San Diego, remote</w:t>
      </w:r>
      <w:r w:rsidR="0090513E">
        <w:rPr>
          <w:rFonts w:ascii="Times New Roman" w:hAnsi="Times New Roman" w:cs="Times New Roman"/>
          <w:bCs/>
          <w:sz w:val="22"/>
          <w:szCs w:val="22"/>
        </w:rPr>
        <w:t>.</w:t>
      </w:r>
    </w:p>
    <w:p w14:paraId="24D08458" w14:textId="6C834404" w:rsidR="00BB5DA3" w:rsidRPr="00BB5DA3" w:rsidRDefault="00BB5DA3" w:rsidP="00BB5DA3">
      <w:pPr>
        <w:pStyle w:val="NoSpacing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>PI: Kevin Kuehn, PhD</w:t>
      </w:r>
    </w:p>
    <w:p w14:paraId="6E71EF92" w14:textId="77777777" w:rsidR="00BB5DA3" w:rsidRPr="00BB5DA3" w:rsidRDefault="00BB5DA3" w:rsidP="00BB5DA3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Study title: </w:t>
      </w:r>
      <w:r w:rsidRPr="00BB5DA3">
        <w:rPr>
          <w:rFonts w:ascii="Times New Roman" w:hAnsi="Times New Roman" w:cs="Times New Roman"/>
          <w:bCs/>
          <w:sz w:val="22"/>
          <w:szCs w:val="22"/>
        </w:rPr>
        <w:t>Developing and Testing a Brief, Personalized Intervention for Suicidal Thoughts and Behaviors</w:t>
      </w:r>
    </w:p>
    <w:p w14:paraId="3C801F06" w14:textId="55CF6F6D" w:rsidR="00BB5DA3" w:rsidRPr="00EE16FE" w:rsidRDefault="00617706" w:rsidP="00E80A07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>C</w:t>
      </w:r>
      <w:r w:rsidR="00BB5DA3" w:rsidRPr="00BB5DA3">
        <w:rPr>
          <w:rFonts w:ascii="Times New Roman" w:hAnsi="Times New Roman" w:cs="Times New Roman"/>
          <w:bCs/>
          <w:sz w:val="22"/>
          <w:szCs w:val="22"/>
        </w:rPr>
        <w:t xml:space="preserve">ontributing to the development of Dr. Kevin Kuehn’s </w:t>
      </w:r>
      <w:r w:rsidR="00275C77">
        <w:rPr>
          <w:rFonts w:ascii="Times New Roman" w:hAnsi="Times New Roman" w:cs="Times New Roman"/>
          <w:bCs/>
          <w:sz w:val="22"/>
          <w:szCs w:val="22"/>
        </w:rPr>
        <w:t>study</w:t>
      </w:r>
      <w:r w:rsidR="00BB5DA3" w:rsidRPr="00BB5DA3">
        <w:rPr>
          <w:rFonts w:ascii="Times New Roman" w:hAnsi="Times New Roman" w:cs="Times New Roman"/>
          <w:bCs/>
          <w:sz w:val="22"/>
          <w:szCs w:val="22"/>
        </w:rPr>
        <w:t xml:space="preserve"> manual</w:t>
      </w:r>
      <w:r w:rsidR="003D44D0">
        <w:rPr>
          <w:rFonts w:ascii="Times New Roman" w:hAnsi="Times New Roman" w:cs="Times New Roman"/>
          <w:bCs/>
          <w:sz w:val="22"/>
          <w:szCs w:val="22"/>
        </w:rPr>
        <w:t xml:space="preserve"> and assist</w:t>
      </w:r>
      <w:r w:rsidR="00057907">
        <w:rPr>
          <w:rFonts w:ascii="Times New Roman" w:hAnsi="Times New Roman" w:cs="Times New Roman"/>
          <w:bCs/>
          <w:sz w:val="22"/>
          <w:szCs w:val="22"/>
        </w:rPr>
        <w:t>ing</w:t>
      </w:r>
      <w:r w:rsidR="003D44D0">
        <w:rPr>
          <w:rFonts w:ascii="Times New Roman" w:hAnsi="Times New Roman" w:cs="Times New Roman"/>
          <w:bCs/>
          <w:sz w:val="22"/>
          <w:szCs w:val="22"/>
        </w:rPr>
        <w:t xml:space="preserve"> with </w:t>
      </w:r>
      <w:r w:rsidR="00BB5DA3" w:rsidRPr="00BB5DA3">
        <w:rPr>
          <w:rFonts w:ascii="Times New Roman" w:hAnsi="Times New Roman" w:cs="Times New Roman"/>
          <w:bCs/>
          <w:sz w:val="22"/>
          <w:szCs w:val="22"/>
        </w:rPr>
        <w:t xml:space="preserve">study pipeline, </w:t>
      </w:r>
      <w:r w:rsidR="003D44D0">
        <w:rPr>
          <w:rFonts w:ascii="Times New Roman" w:hAnsi="Times New Roman" w:cs="Times New Roman"/>
          <w:bCs/>
          <w:sz w:val="22"/>
          <w:szCs w:val="22"/>
        </w:rPr>
        <w:t xml:space="preserve">creating </w:t>
      </w:r>
      <w:r w:rsidR="0004293E">
        <w:rPr>
          <w:rFonts w:ascii="Times New Roman" w:hAnsi="Times New Roman" w:cs="Times New Roman"/>
          <w:bCs/>
          <w:sz w:val="22"/>
          <w:szCs w:val="22"/>
        </w:rPr>
        <w:t xml:space="preserve">study </w:t>
      </w:r>
      <w:r w:rsidR="003D44D0">
        <w:rPr>
          <w:rFonts w:ascii="Times New Roman" w:hAnsi="Times New Roman" w:cs="Times New Roman"/>
          <w:bCs/>
          <w:sz w:val="22"/>
          <w:szCs w:val="22"/>
        </w:rPr>
        <w:t xml:space="preserve">clinician </w:t>
      </w:r>
      <w:r w:rsidR="00BB5DA3" w:rsidRPr="00BB5DA3">
        <w:rPr>
          <w:rFonts w:ascii="Times New Roman" w:hAnsi="Times New Roman" w:cs="Times New Roman"/>
          <w:bCs/>
          <w:sz w:val="22"/>
          <w:szCs w:val="22"/>
        </w:rPr>
        <w:t xml:space="preserve">scripts, and </w:t>
      </w:r>
      <w:r w:rsidR="003026BA">
        <w:rPr>
          <w:rFonts w:ascii="Times New Roman" w:hAnsi="Times New Roman" w:cs="Times New Roman"/>
          <w:bCs/>
          <w:sz w:val="22"/>
          <w:szCs w:val="22"/>
        </w:rPr>
        <w:t xml:space="preserve">testing </w:t>
      </w:r>
      <w:r w:rsidR="00BB5DA3" w:rsidRPr="00BB5DA3">
        <w:rPr>
          <w:rFonts w:ascii="Times New Roman" w:hAnsi="Times New Roman" w:cs="Times New Roman"/>
          <w:bCs/>
          <w:sz w:val="22"/>
          <w:szCs w:val="22"/>
        </w:rPr>
        <w:t>coaching dashboard</w:t>
      </w:r>
      <w:r w:rsidR="00BB5DA3">
        <w:rPr>
          <w:rFonts w:ascii="Times New Roman" w:hAnsi="Times New Roman" w:cs="Times New Roman"/>
          <w:bCs/>
          <w:sz w:val="22"/>
          <w:szCs w:val="22"/>
        </w:rPr>
        <w:t>.</w:t>
      </w:r>
    </w:p>
    <w:p w14:paraId="6A182F0F" w14:textId="77777777" w:rsidR="002E12F6" w:rsidRDefault="002E12F6" w:rsidP="002E12F6">
      <w:pPr>
        <w:jc w:val="both"/>
        <w:rPr>
          <w:b/>
          <w:bCs/>
          <w:color w:val="000000" w:themeColor="text1"/>
          <w:sz w:val="22"/>
          <w:szCs w:val="22"/>
        </w:rPr>
      </w:pPr>
    </w:p>
    <w:p w14:paraId="3CD25413" w14:textId="77777777" w:rsidR="002E12F6" w:rsidRPr="00DC0E26" w:rsidRDefault="002E12F6" w:rsidP="002E12F6">
      <w:pPr>
        <w:jc w:val="both"/>
        <w:rPr>
          <w:b/>
          <w:bCs/>
          <w:color w:val="000000" w:themeColor="text1"/>
          <w:sz w:val="22"/>
          <w:szCs w:val="22"/>
        </w:rPr>
      </w:pPr>
      <w:r w:rsidRPr="00DC0E26">
        <w:rPr>
          <w:b/>
          <w:bCs/>
          <w:color w:val="000000" w:themeColor="text1"/>
          <w:sz w:val="22"/>
          <w:szCs w:val="22"/>
        </w:rPr>
        <w:t xml:space="preserve">Volunteer Part-Time Research Assistant </w:t>
      </w:r>
      <w:r w:rsidRPr="00DC0E26">
        <w:rPr>
          <w:b/>
          <w:bCs/>
          <w:color w:val="000000" w:themeColor="text1"/>
          <w:sz w:val="22"/>
          <w:szCs w:val="22"/>
        </w:rPr>
        <w:tab/>
      </w:r>
      <w:r w:rsidRPr="00DC0E26">
        <w:rPr>
          <w:b/>
          <w:bCs/>
          <w:color w:val="000000" w:themeColor="text1"/>
          <w:sz w:val="22"/>
          <w:szCs w:val="22"/>
        </w:rPr>
        <w:tab/>
      </w:r>
      <w:r w:rsidRPr="00DC0E26">
        <w:rPr>
          <w:b/>
          <w:bCs/>
          <w:color w:val="000000" w:themeColor="text1"/>
          <w:sz w:val="22"/>
          <w:szCs w:val="22"/>
        </w:rPr>
        <w:tab/>
      </w:r>
      <w:r w:rsidRPr="00DC0E26">
        <w:rPr>
          <w:b/>
          <w:bCs/>
          <w:color w:val="000000" w:themeColor="text1"/>
          <w:sz w:val="22"/>
          <w:szCs w:val="22"/>
        </w:rPr>
        <w:tab/>
      </w:r>
      <w:r w:rsidRPr="00DC0E26">
        <w:rPr>
          <w:b/>
          <w:bCs/>
          <w:color w:val="000000" w:themeColor="text1"/>
          <w:sz w:val="22"/>
          <w:szCs w:val="22"/>
        </w:rPr>
        <w:tab/>
      </w:r>
      <w:r w:rsidRPr="00DC0E26">
        <w:rPr>
          <w:b/>
          <w:bCs/>
          <w:color w:val="000000" w:themeColor="text1"/>
          <w:sz w:val="22"/>
          <w:szCs w:val="22"/>
        </w:rPr>
        <w:tab/>
      </w:r>
      <w:r w:rsidRPr="00DC0E26"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 xml:space="preserve">    </w:t>
      </w:r>
      <w:r w:rsidRPr="00DC0E26">
        <w:rPr>
          <w:b/>
          <w:bCs/>
          <w:color w:val="000000" w:themeColor="text1"/>
          <w:sz w:val="22"/>
          <w:szCs w:val="22"/>
        </w:rPr>
        <w:t>2023-present</w:t>
      </w:r>
    </w:p>
    <w:p w14:paraId="6BF03FE1" w14:textId="77777777" w:rsidR="002E12F6" w:rsidRPr="00DC0E26" w:rsidRDefault="002E12F6" w:rsidP="002E12F6">
      <w:pPr>
        <w:rPr>
          <w:color w:val="000000" w:themeColor="text1"/>
          <w:sz w:val="22"/>
          <w:szCs w:val="22"/>
        </w:rPr>
      </w:pPr>
      <w:r w:rsidRPr="00DC0E26">
        <w:rPr>
          <w:color w:val="000000" w:themeColor="text1"/>
          <w:sz w:val="22"/>
          <w:szCs w:val="22"/>
        </w:rPr>
        <w:t xml:space="preserve">University of </w:t>
      </w:r>
      <w:r>
        <w:rPr>
          <w:color w:val="000000" w:themeColor="text1"/>
          <w:sz w:val="22"/>
          <w:szCs w:val="22"/>
        </w:rPr>
        <w:t>Denver, remote.</w:t>
      </w:r>
    </w:p>
    <w:p w14:paraId="7ACF98EA" w14:textId="77777777" w:rsidR="002E12F6" w:rsidRPr="00DC0E26" w:rsidRDefault="002E12F6" w:rsidP="002E12F6">
      <w:pPr>
        <w:rPr>
          <w:color w:val="000000" w:themeColor="text1"/>
          <w:sz w:val="22"/>
          <w:szCs w:val="22"/>
          <w:u w:val="single"/>
        </w:rPr>
      </w:pPr>
      <w:r w:rsidRPr="00DC0E26">
        <w:rPr>
          <w:color w:val="000000" w:themeColor="text1"/>
          <w:sz w:val="22"/>
          <w:szCs w:val="22"/>
          <w:u w:val="single"/>
        </w:rPr>
        <w:t>PI: Kathryn Fox, PhD</w:t>
      </w:r>
      <w:r w:rsidRPr="00DC0E26">
        <w:rPr>
          <w:color w:val="000000" w:themeColor="text1"/>
          <w:sz w:val="22"/>
          <w:szCs w:val="22"/>
        </w:rPr>
        <w:tab/>
      </w:r>
    </w:p>
    <w:p w14:paraId="092A44B8" w14:textId="77777777" w:rsidR="002E12F6" w:rsidRDefault="002E12F6" w:rsidP="002E12F6">
      <w:pPr>
        <w:pStyle w:val="NoSpacing"/>
        <w:numPr>
          <w:ilvl w:val="0"/>
          <w:numId w:val="46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F140F">
        <w:rPr>
          <w:rFonts w:ascii="Times New Roman" w:hAnsi="Times New Roman" w:cs="Times New Roman"/>
          <w:sz w:val="22"/>
          <w:szCs w:val="22"/>
        </w:rPr>
        <w:t xml:space="preserve">Assisting </w:t>
      </w:r>
      <w:r>
        <w:rPr>
          <w:rFonts w:ascii="Times New Roman" w:hAnsi="Times New Roman" w:cs="Times New Roman"/>
          <w:sz w:val="22"/>
          <w:szCs w:val="22"/>
        </w:rPr>
        <w:t xml:space="preserve">Dr. Kathryn Fox </w:t>
      </w:r>
      <w:r w:rsidRPr="003F140F">
        <w:rPr>
          <w:rFonts w:ascii="Times New Roman" w:hAnsi="Times New Roman" w:cs="Times New Roman"/>
          <w:sz w:val="22"/>
          <w:szCs w:val="22"/>
        </w:rPr>
        <w:t xml:space="preserve">in the coding and reviewing of peer-reviewed articles </w:t>
      </w:r>
      <w:r>
        <w:rPr>
          <w:rFonts w:ascii="Times New Roman" w:hAnsi="Times New Roman" w:cs="Times New Roman"/>
          <w:sz w:val="22"/>
          <w:szCs w:val="22"/>
        </w:rPr>
        <w:t xml:space="preserve">for meta-analysis </w:t>
      </w:r>
      <w:r w:rsidRPr="003F140F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>minority stress</w:t>
      </w:r>
      <w:r w:rsidRPr="003F140F">
        <w:rPr>
          <w:rFonts w:ascii="Times New Roman" w:hAnsi="Times New Roman" w:cs="Times New Roman"/>
          <w:sz w:val="22"/>
          <w:szCs w:val="22"/>
        </w:rPr>
        <w:t xml:space="preserve"> and internalizing symptoms</w:t>
      </w:r>
      <w:r>
        <w:rPr>
          <w:rFonts w:ascii="Times New Roman" w:hAnsi="Times New Roman" w:cs="Times New Roman"/>
          <w:sz w:val="22"/>
          <w:szCs w:val="22"/>
        </w:rPr>
        <w:t xml:space="preserve"> (i.e., anxiety, depression)</w:t>
      </w:r>
      <w:r w:rsidRPr="003F140F">
        <w:rPr>
          <w:rFonts w:ascii="Times New Roman" w:hAnsi="Times New Roman" w:cs="Times New Roman"/>
          <w:sz w:val="22"/>
          <w:szCs w:val="22"/>
        </w:rPr>
        <w:t xml:space="preserve"> in gender and sexual minority youth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5FF8CAF" w14:textId="77777777" w:rsidR="002E12F6" w:rsidRPr="002E12F6" w:rsidRDefault="002E12F6" w:rsidP="002E12F6">
      <w:pPr>
        <w:pStyle w:val="NoSpacing"/>
        <w:rPr>
          <w:b/>
          <w:bCs/>
          <w:i/>
          <w:iCs/>
          <w:color w:val="000000" w:themeColor="text1"/>
          <w:sz w:val="22"/>
          <w:szCs w:val="22"/>
        </w:rPr>
      </w:pPr>
    </w:p>
    <w:p w14:paraId="46875833" w14:textId="7298F365" w:rsidR="001D5161" w:rsidRPr="00EA1789" w:rsidRDefault="00EC5E23" w:rsidP="001D5161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Clinical Research</w:t>
      </w:r>
      <w:r w:rsidR="001D5161" w:rsidRPr="00EA1789">
        <w:rPr>
          <w:b/>
          <w:bCs/>
          <w:color w:val="000000" w:themeColor="text1"/>
          <w:sz w:val="22"/>
          <w:szCs w:val="22"/>
        </w:rPr>
        <w:t xml:space="preserve"> Coordinator</w:t>
      </w:r>
      <w:r w:rsidR="007A7317" w:rsidRPr="00EA1789">
        <w:rPr>
          <w:b/>
          <w:bCs/>
          <w:color w:val="000000" w:themeColor="text1"/>
          <w:sz w:val="22"/>
          <w:szCs w:val="22"/>
        </w:rPr>
        <w:tab/>
      </w:r>
      <w:r w:rsidR="007A7317" w:rsidRPr="00EA1789">
        <w:rPr>
          <w:b/>
          <w:bCs/>
          <w:color w:val="000000" w:themeColor="text1"/>
          <w:sz w:val="22"/>
          <w:szCs w:val="22"/>
        </w:rPr>
        <w:tab/>
      </w:r>
      <w:r w:rsidR="007A7317" w:rsidRPr="00EA1789">
        <w:rPr>
          <w:b/>
          <w:bCs/>
          <w:color w:val="000000" w:themeColor="text1"/>
          <w:sz w:val="22"/>
          <w:szCs w:val="22"/>
        </w:rPr>
        <w:tab/>
      </w:r>
      <w:r w:rsidR="007A7317" w:rsidRPr="00EA1789">
        <w:rPr>
          <w:b/>
          <w:bCs/>
          <w:color w:val="000000" w:themeColor="text1"/>
          <w:sz w:val="22"/>
          <w:szCs w:val="22"/>
        </w:rPr>
        <w:tab/>
      </w:r>
      <w:r w:rsidR="007A7317" w:rsidRPr="00EA1789">
        <w:rPr>
          <w:b/>
          <w:bCs/>
          <w:color w:val="000000" w:themeColor="text1"/>
          <w:sz w:val="22"/>
          <w:szCs w:val="22"/>
        </w:rPr>
        <w:tab/>
      </w:r>
      <w:r w:rsidR="007A7317" w:rsidRPr="00EA1789">
        <w:rPr>
          <w:b/>
          <w:bCs/>
          <w:color w:val="000000" w:themeColor="text1"/>
          <w:sz w:val="22"/>
          <w:szCs w:val="22"/>
        </w:rPr>
        <w:tab/>
      </w:r>
      <w:r w:rsidR="007A7317" w:rsidRPr="00EA1789">
        <w:rPr>
          <w:b/>
          <w:bCs/>
          <w:color w:val="000000" w:themeColor="text1"/>
          <w:sz w:val="22"/>
          <w:szCs w:val="22"/>
        </w:rPr>
        <w:tab/>
      </w:r>
      <w:r w:rsidR="007A7317" w:rsidRPr="00EA1789">
        <w:rPr>
          <w:b/>
          <w:bCs/>
          <w:color w:val="000000" w:themeColor="text1"/>
          <w:sz w:val="22"/>
          <w:szCs w:val="22"/>
        </w:rPr>
        <w:tab/>
        <w:t xml:space="preserve">    2020-present </w:t>
      </w:r>
    </w:p>
    <w:p w14:paraId="53BB064C" w14:textId="13FFD13B" w:rsidR="000D3463" w:rsidRPr="00EA1789" w:rsidRDefault="00113E0A" w:rsidP="007A7317">
      <w:pPr>
        <w:rPr>
          <w:sz w:val="22"/>
          <w:szCs w:val="22"/>
        </w:rPr>
      </w:pPr>
      <w:r w:rsidRPr="00EA1789">
        <w:rPr>
          <w:color w:val="000000" w:themeColor="text1"/>
          <w:sz w:val="22"/>
          <w:szCs w:val="22"/>
        </w:rPr>
        <w:t>Longitudinal Research Program in Late</w:t>
      </w:r>
      <w:r w:rsidRPr="00EA1789">
        <w:rPr>
          <w:sz w:val="22"/>
          <w:szCs w:val="22"/>
        </w:rPr>
        <w:t>-Life Suicide</w:t>
      </w:r>
    </w:p>
    <w:p w14:paraId="26F43CCE" w14:textId="177F7029" w:rsidR="00DC0E26" w:rsidRPr="00EA1789" w:rsidRDefault="002D1DB3" w:rsidP="007A7317">
      <w:pPr>
        <w:rPr>
          <w:sz w:val="22"/>
          <w:szCs w:val="22"/>
        </w:rPr>
      </w:pPr>
      <w:r w:rsidRPr="00EA1789">
        <w:rPr>
          <w:sz w:val="22"/>
          <w:szCs w:val="22"/>
        </w:rPr>
        <w:t xml:space="preserve">University of Pittsburgh Medical Center, </w:t>
      </w:r>
      <w:r w:rsidR="00AF1D69" w:rsidRPr="00EA1789">
        <w:rPr>
          <w:color w:val="000000" w:themeColor="text1"/>
          <w:sz w:val="22"/>
          <w:szCs w:val="22"/>
        </w:rPr>
        <w:t xml:space="preserve">Western Psychiatric Hospital, </w:t>
      </w:r>
      <w:r w:rsidRPr="00EA1789">
        <w:rPr>
          <w:sz w:val="22"/>
          <w:szCs w:val="22"/>
        </w:rPr>
        <w:t>Pittsburgh, PA</w:t>
      </w:r>
      <w:r w:rsidR="00EB2EB7">
        <w:rPr>
          <w:sz w:val="22"/>
          <w:szCs w:val="22"/>
        </w:rPr>
        <w:t>.</w:t>
      </w:r>
    </w:p>
    <w:p w14:paraId="47100136" w14:textId="285FD8DF" w:rsidR="002D1DB3" w:rsidRDefault="00210FD7" w:rsidP="007A7317">
      <w:pPr>
        <w:rPr>
          <w:sz w:val="22"/>
          <w:szCs w:val="22"/>
          <w:u w:val="single"/>
        </w:rPr>
      </w:pPr>
      <w:r w:rsidRPr="00EA1789">
        <w:rPr>
          <w:sz w:val="22"/>
          <w:szCs w:val="22"/>
          <w:u w:val="single"/>
        </w:rPr>
        <w:t xml:space="preserve">PI: Katalin Szanto, </w:t>
      </w:r>
      <w:r w:rsidR="005108EB" w:rsidRPr="00EA1789">
        <w:rPr>
          <w:sz w:val="22"/>
          <w:szCs w:val="22"/>
          <w:u w:val="single"/>
        </w:rPr>
        <w:t>MD</w:t>
      </w:r>
    </w:p>
    <w:p w14:paraId="5196D670" w14:textId="78766520" w:rsidR="00AA55C3" w:rsidRDefault="00AA55C3" w:rsidP="007A73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PI: Sarah Stahl, PhD</w:t>
      </w:r>
    </w:p>
    <w:p w14:paraId="7B3C8169" w14:textId="28C5C542" w:rsidR="005A38DB" w:rsidRDefault="00DC0E26" w:rsidP="007A7317">
      <w:pPr>
        <w:rPr>
          <w:sz w:val="22"/>
          <w:szCs w:val="22"/>
        </w:rPr>
      </w:pPr>
      <w:r>
        <w:rPr>
          <w:sz w:val="22"/>
          <w:szCs w:val="22"/>
        </w:rPr>
        <w:t>Study title</w:t>
      </w:r>
      <w:r w:rsidR="00605020">
        <w:rPr>
          <w:sz w:val="22"/>
          <w:szCs w:val="22"/>
        </w:rPr>
        <w:t xml:space="preserve"> (R01)</w:t>
      </w:r>
      <w:r>
        <w:rPr>
          <w:sz w:val="22"/>
          <w:szCs w:val="22"/>
        </w:rPr>
        <w:t xml:space="preserve">: </w:t>
      </w:r>
      <w:r w:rsidRPr="00EA1789">
        <w:rPr>
          <w:sz w:val="22"/>
          <w:szCs w:val="22"/>
        </w:rPr>
        <w:t>Decision Processes of Late-Life Suicide (LRP)</w:t>
      </w:r>
    </w:p>
    <w:p w14:paraId="7CFEEB0B" w14:textId="5B268819" w:rsidR="00DC0E26" w:rsidRPr="00DC0E26" w:rsidRDefault="005A38DB" w:rsidP="007A7317">
      <w:pPr>
        <w:rPr>
          <w:sz w:val="22"/>
          <w:szCs w:val="22"/>
        </w:rPr>
      </w:pPr>
      <w:r>
        <w:rPr>
          <w:sz w:val="22"/>
          <w:szCs w:val="22"/>
        </w:rPr>
        <w:t>Study title</w:t>
      </w:r>
      <w:r w:rsidR="00605020">
        <w:rPr>
          <w:sz w:val="22"/>
          <w:szCs w:val="22"/>
        </w:rPr>
        <w:t xml:space="preserve"> (R01)</w:t>
      </w:r>
      <w:r>
        <w:rPr>
          <w:sz w:val="22"/>
          <w:szCs w:val="22"/>
        </w:rPr>
        <w:t xml:space="preserve">: </w:t>
      </w:r>
      <w:r w:rsidR="00DC0E26" w:rsidRPr="00EA1789">
        <w:rPr>
          <w:sz w:val="22"/>
          <w:szCs w:val="22"/>
        </w:rPr>
        <w:t>Rhythms after Loss for Improving Suicide Risk in Elders (RISE)</w:t>
      </w:r>
    </w:p>
    <w:p w14:paraId="024981C5" w14:textId="4AD6B07C" w:rsidR="004447E2" w:rsidRPr="00EA1789" w:rsidRDefault="004447E2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 w:rsidRPr="00EA1789">
        <w:rPr>
          <w:rFonts w:ascii="Times New Roman" w:hAnsi="Times New Roman" w:cs="Times New Roman"/>
          <w:bCs/>
          <w:sz w:val="22"/>
          <w:szCs w:val="22"/>
        </w:rPr>
        <w:t xml:space="preserve">Supervise and mentor a team of </w:t>
      </w:r>
      <w:r w:rsidR="005362B5">
        <w:rPr>
          <w:rFonts w:ascii="Times New Roman" w:hAnsi="Times New Roman" w:cs="Times New Roman"/>
          <w:bCs/>
          <w:sz w:val="22"/>
          <w:szCs w:val="22"/>
        </w:rPr>
        <w:t xml:space="preserve">(6) </w:t>
      </w:r>
      <w:r w:rsidRPr="00EA1789">
        <w:rPr>
          <w:rFonts w:ascii="Times New Roman" w:hAnsi="Times New Roman" w:cs="Times New Roman"/>
          <w:bCs/>
          <w:sz w:val="22"/>
          <w:szCs w:val="22"/>
        </w:rPr>
        <w:t>clinical, (2) data, and (</w:t>
      </w:r>
      <w:r w:rsidR="005362B5">
        <w:rPr>
          <w:rFonts w:ascii="Times New Roman" w:hAnsi="Times New Roman" w:cs="Times New Roman"/>
          <w:bCs/>
          <w:sz w:val="22"/>
          <w:szCs w:val="22"/>
        </w:rPr>
        <w:t>2</w:t>
      </w:r>
      <w:r w:rsidRPr="00EA1789">
        <w:rPr>
          <w:rFonts w:ascii="Times New Roman" w:hAnsi="Times New Roman" w:cs="Times New Roman"/>
          <w:bCs/>
          <w:sz w:val="22"/>
          <w:szCs w:val="22"/>
        </w:rPr>
        <w:t>) undergraduate student researchers</w:t>
      </w:r>
      <w:r w:rsidR="00BC7BDE">
        <w:rPr>
          <w:rFonts w:ascii="Times New Roman" w:hAnsi="Times New Roman" w:cs="Times New Roman"/>
          <w:bCs/>
          <w:sz w:val="22"/>
          <w:szCs w:val="22"/>
        </w:rPr>
        <w:t>.</w:t>
      </w:r>
    </w:p>
    <w:p w14:paraId="3D09B9B6" w14:textId="40EA73CA" w:rsidR="00BC7BDE" w:rsidRPr="00BC7BDE" w:rsidRDefault="00A67955" w:rsidP="00BC7BDE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Lead s</w:t>
      </w:r>
      <w:r w:rsidR="00BC7BDE" w:rsidRPr="004D49C9">
        <w:rPr>
          <w:rFonts w:ascii="Times New Roman" w:hAnsi="Times New Roman" w:cs="Times New Roman"/>
          <w:bCs/>
          <w:sz w:val="22"/>
          <w:szCs w:val="22"/>
        </w:rPr>
        <w:t xml:space="preserve">tart-up </w:t>
      </w:r>
      <w:r w:rsidR="00BC7BDE">
        <w:rPr>
          <w:rFonts w:ascii="Times New Roman" w:hAnsi="Times New Roman" w:cs="Times New Roman"/>
          <w:bCs/>
          <w:sz w:val="22"/>
          <w:szCs w:val="22"/>
        </w:rPr>
        <w:t>and data collection for</w:t>
      </w:r>
      <w:r w:rsidR="00BC7BDE" w:rsidRPr="004D49C9">
        <w:rPr>
          <w:rFonts w:ascii="Times New Roman" w:hAnsi="Times New Roman" w:cs="Times New Roman"/>
          <w:bCs/>
          <w:sz w:val="22"/>
          <w:szCs w:val="22"/>
        </w:rPr>
        <w:t xml:space="preserve"> two </w:t>
      </w:r>
      <w:r w:rsidR="00206526">
        <w:rPr>
          <w:rFonts w:ascii="Times New Roman" w:hAnsi="Times New Roman" w:cs="Times New Roman"/>
          <w:bCs/>
          <w:sz w:val="22"/>
          <w:szCs w:val="22"/>
        </w:rPr>
        <w:t xml:space="preserve">ongoing </w:t>
      </w:r>
      <w:r w:rsidR="00BC7BDE" w:rsidRPr="004D49C9">
        <w:rPr>
          <w:rFonts w:ascii="Times New Roman" w:hAnsi="Times New Roman" w:cs="Times New Roman"/>
          <w:bCs/>
          <w:sz w:val="22"/>
          <w:szCs w:val="22"/>
        </w:rPr>
        <w:t xml:space="preserve">R01s </w:t>
      </w:r>
      <w:r w:rsidR="00BC7BDE">
        <w:rPr>
          <w:rFonts w:ascii="Times New Roman" w:hAnsi="Times New Roman" w:cs="Times New Roman"/>
          <w:bCs/>
          <w:sz w:val="22"/>
          <w:szCs w:val="22"/>
        </w:rPr>
        <w:t xml:space="preserve">1) </w:t>
      </w:r>
      <w:r w:rsidR="00BC7BDE" w:rsidRPr="004D49C9">
        <w:rPr>
          <w:rFonts w:ascii="Times New Roman" w:hAnsi="Times New Roman" w:cs="Times New Roman"/>
          <w:bCs/>
          <w:sz w:val="22"/>
          <w:szCs w:val="22"/>
        </w:rPr>
        <w:t>assessing</w:t>
      </w:r>
      <w:r w:rsidR="00BC7B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C7BDE" w:rsidRPr="004D49C9">
        <w:rPr>
          <w:rFonts w:ascii="Times New Roman" w:hAnsi="Times New Roman" w:cs="Times New Roman"/>
          <w:bCs/>
          <w:sz w:val="22"/>
          <w:szCs w:val="22"/>
        </w:rPr>
        <w:t xml:space="preserve">predictors </w:t>
      </w:r>
      <w:r w:rsidR="00BC7BDE">
        <w:rPr>
          <w:rFonts w:ascii="Times New Roman" w:hAnsi="Times New Roman" w:cs="Times New Roman"/>
          <w:bCs/>
          <w:sz w:val="22"/>
          <w:szCs w:val="22"/>
        </w:rPr>
        <w:t>of</w:t>
      </w:r>
      <w:r w:rsidR="00BC7BDE" w:rsidRPr="004D49C9">
        <w:rPr>
          <w:rFonts w:ascii="Times New Roman" w:hAnsi="Times New Roman" w:cs="Times New Roman"/>
          <w:bCs/>
          <w:sz w:val="22"/>
          <w:szCs w:val="22"/>
        </w:rPr>
        <w:t xml:space="preserve"> suicide in late life a</w:t>
      </w:r>
      <w:r w:rsidR="00BC7BDE">
        <w:rPr>
          <w:rFonts w:ascii="Times New Roman" w:hAnsi="Times New Roman" w:cs="Times New Roman"/>
          <w:bCs/>
          <w:sz w:val="22"/>
          <w:szCs w:val="22"/>
        </w:rPr>
        <w:t>n</w:t>
      </w:r>
      <w:r w:rsidR="00BC7BDE" w:rsidRPr="004D49C9">
        <w:rPr>
          <w:rFonts w:ascii="Times New Roman" w:hAnsi="Times New Roman" w:cs="Times New Roman"/>
          <w:bCs/>
          <w:sz w:val="22"/>
          <w:szCs w:val="22"/>
        </w:rPr>
        <w:t xml:space="preserve">d </w:t>
      </w:r>
      <w:r w:rsidR="00BC7BDE">
        <w:rPr>
          <w:rFonts w:ascii="Times New Roman" w:hAnsi="Times New Roman" w:cs="Times New Roman"/>
          <w:bCs/>
          <w:sz w:val="22"/>
          <w:szCs w:val="22"/>
        </w:rPr>
        <w:t xml:space="preserve">2) </w:t>
      </w:r>
      <w:r w:rsidR="00BC7BDE" w:rsidRPr="004D49C9">
        <w:rPr>
          <w:rFonts w:ascii="Times New Roman" w:hAnsi="Times New Roman" w:cs="Times New Roman"/>
          <w:bCs/>
          <w:sz w:val="22"/>
          <w:szCs w:val="22"/>
        </w:rPr>
        <w:t>using health coaching and motivational interviewing to mitigate the effects of bereavement in a high-suicide-risk sample of older adults</w:t>
      </w:r>
      <w:r w:rsidR="00BC7BDE">
        <w:rPr>
          <w:rFonts w:ascii="Times New Roman" w:hAnsi="Times New Roman" w:cs="Times New Roman"/>
          <w:bCs/>
          <w:sz w:val="22"/>
          <w:szCs w:val="22"/>
        </w:rPr>
        <w:t>.</w:t>
      </w:r>
    </w:p>
    <w:p w14:paraId="77C8ACF9" w14:textId="499C33C4" w:rsidR="005B47C1" w:rsidRDefault="00A67955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Lead s</w:t>
      </w:r>
      <w:r w:rsidR="00694E02" w:rsidRPr="00EA1789">
        <w:rPr>
          <w:rFonts w:ascii="Times New Roman" w:hAnsi="Times New Roman" w:cs="Times New Roman"/>
          <w:bCs/>
          <w:sz w:val="22"/>
          <w:szCs w:val="22"/>
        </w:rPr>
        <w:t>tart-up</w:t>
      </w:r>
      <w:r w:rsidR="00243E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B47C1">
        <w:rPr>
          <w:rFonts w:ascii="Times New Roman" w:hAnsi="Times New Roman" w:cs="Times New Roman"/>
          <w:bCs/>
          <w:sz w:val="22"/>
          <w:szCs w:val="22"/>
        </w:rPr>
        <w:t>and completion</w:t>
      </w:r>
      <w:r w:rsidR="00694E02" w:rsidRPr="00EA1789">
        <w:rPr>
          <w:rFonts w:ascii="Times New Roman" w:hAnsi="Times New Roman" w:cs="Times New Roman"/>
          <w:bCs/>
          <w:sz w:val="22"/>
          <w:szCs w:val="22"/>
        </w:rPr>
        <w:t xml:space="preserve"> of </w:t>
      </w:r>
      <w:r w:rsidR="005B47C1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BC7BDE">
        <w:rPr>
          <w:rFonts w:ascii="Times New Roman" w:hAnsi="Times New Roman" w:cs="Times New Roman"/>
          <w:bCs/>
          <w:sz w:val="22"/>
          <w:szCs w:val="22"/>
        </w:rPr>
        <w:t>smaller stud</w:t>
      </w:r>
      <w:r w:rsidR="005B47C1">
        <w:rPr>
          <w:rFonts w:ascii="Times New Roman" w:hAnsi="Times New Roman" w:cs="Times New Roman"/>
          <w:bCs/>
          <w:sz w:val="22"/>
          <w:szCs w:val="22"/>
        </w:rPr>
        <w:t>y</w:t>
      </w:r>
      <w:r w:rsidR="00F73477" w:rsidRPr="00EA178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94E02" w:rsidRPr="00EA1789">
        <w:rPr>
          <w:rFonts w:ascii="Times New Roman" w:hAnsi="Times New Roman" w:cs="Times New Roman"/>
          <w:bCs/>
          <w:sz w:val="22"/>
          <w:szCs w:val="22"/>
        </w:rPr>
        <w:t>investigating</w:t>
      </w:r>
      <w:r w:rsidR="005B47C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73477" w:rsidRPr="00EA1789">
        <w:rPr>
          <w:rFonts w:ascii="Times New Roman" w:hAnsi="Times New Roman" w:cs="Times New Roman"/>
          <w:bCs/>
          <w:sz w:val="22"/>
          <w:szCs w:val="22"/>
        </w:rPr>
        <w:t>the role of memory and cognition</w:t>
      </w:r>
      <w:r w:rsidR="00694E02" w:rsidRPr="00EA178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73477" w:rsidRPr="00EA1789">
        <w:rPr>
          <w:rFonts w:ascii="Times New Roman" w:hAnsi="Times New Roman" w:cs="Times New Roman"/>
          <w:bCs/>
          <w:sz w:val="22"/>
          <w:szCs w:val="22"/>
        </w:rPr>
        <w:t>on suicide ris</w:t>
      </w:r>
      <w:r w:rsidR="00B365F6">
        <w:rPr>
          <w:rFonts w:ascii="Times New Roman" w:hAnsi="Times New Roman" w:cs="Times New Roman"/>
          <w:bCs/>
          <w:sz w:val="22"/>
          <w:szCs w:val="22"/>
        </w:rPr>
        <w:t>k</w:t>
      </w:r>
      <w:r w:rsidR="005B47C1">
        <w:rPr>
          <w:rFonts w:ascii="Times New Roman" w:hAnsi="Times New Roman" w:cs="Times New Roman"/>
          <w:bCs/>
          <w:sz w:val="22"/>
          <w:szCs w:val="22"/>
        </w:rPr>
        <w:t>.</w:t>
      </w:r>
    </w:p>
    <w:p w14:paraId="4B39C0B0" w14:textId="3B2FA58D" w:rsidR="00694E02" w:rsidRDefault="00A67955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Lead s</w:t>
      </w:r>
      <w:r w:rsidR="005B47C1">
        <w:rPr>
          <w:rFonts w:ascii="Times New Roman" w:hAnsi="Times New Roman" w:cs="Times New Roman"/>
          <w:bCs/>
          <w:sz w:val="22"/>
          <w:szCs w:val="22"/>
        </w:rPr>
        <w:t xml:space="preserve">tart-up </w:t>
      </w:r>
      <w:r w:rsidR="00243EBE">
        <w:rPr>
          <w:rFonts w:ascii="Times New Roman" w:hAnsi="Times New Roman" w:cs="Times New Roman"/>
          <w:bCs/>
          <w:sz w:val="22"/>
          <w:szCs w:val="22"/>
        </w:rPr>
        <w:t xml:space="preserve">of </w:t>
      </w:r>
      <w:r w:rsidR="005B47C1">
        <w:rPr>
          <w:rFonts w:ascii="Times New Roman" w:hAnsi="Times New Roman" w:cs="Times New Roman"/>
          <w:bCs/>
          <w:sz w:val="22"/>
          <w:szCs w:val="22"/>
        </w:rPr>
        <w:t>and data collection for a</w:t>
      </w:r>
      <w:r w:rsidR="005A275F">
        <w:rPr>
          <w:rFonts w:ascii="Times New Roman" w:hAnsi="Times New Roman" w:cs="Times New Roman"/>
          <w:bCs/>
          <w:sz w:val="22"/>
          <w:szCs w:val="22"/>
        </w:rPr>
        <w:t>n ongoing</w:t>
      </w:r>
      <w:r w:rsidR="005B47C1">
        <w:rPr>
          <w:rFonts w:ascii="Times New Roman" w:hAnsi="Times New Roman" w:cs="Times New Roman"/>
          <w:bCs/>
          <w:sz w:val="22"/>
          <w:szCs w:val="22"/>
        </w:rPr>
        <w:t xml:space="preserve"> smaller study on</w:t>
      </w:r>
      <w:r w:rsidR="00F73477" w:rsidRPr="00EA178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73477" w:rsidRPr="000269A2">
        <w:rPr>
          <w:rFonts w:ascii="Times New Roman" w:hAnsi="Times New Roman" w:cs="Times New Roman"/>
          <w:bCs/>
          <w:sz w:val="22"/>
          <w:szCs w:val="22"/>
        </w:rPr>
        <w:t>the role of sleep and mood states on suicide risk</w:t>
      </w:r>
      <w:r w:rsidR="00B365F6">
        <w:rPr>
          <w:rFonts w:ascii="Times New Roman" w:hAnsi="Times New Roman" w:cs="Times New Roman"/>
          <w:bCs/>
          <w:sz w:val="22"/>
          <w:szCs w:val="22"/>
        </w:rPr>
        <w:t xml:space="preserve"> using E</w:t>
      </w:r>
      <w:r w:rsidR="00B365F6" w:rsidRPr="00EA1789">
        <w:rPr>
          <w:rFonts w:ascii="Times New Roman" w:hAnsi="Times New Roman" w:cs="Times New Roman"/>
          <w:bCs/>
          <w:sz w:val="22"/>
          <w:szCs w:val="22"/>
        </w:rPr>
        <w:t xml:space="preserve">cological </w:t>
      </w:r>
      <w:r w:rsidR="00B365F6">
        <w:rPr>
          <w:rFonts w:ascii="Times New Roman" w:hAnsi="Times New Roman" w:cs="Times New Roman"/>
          <w:bCs/>
          <w:sz w:val="22"/>
          <w:szCs w:val="22"/>
        </w:rPr>
        <w:t>M</w:t>
      </w:r>
      <w:r w:rsidR="00B365F6" w:rsidRPr="00EA1789">
        <w:rPr>
          <w:rFonts w:ascii="Times New Roman" w:hAnsi="Times New Roman" w:cs="Times New Roman"/>
          <w:bCs/>
          <w:sz w:val="22"/>
          <w:szCs w:val="22"/>
        </w:rPr>
        <w:t xml:space="preserve">omentary </w:t>
      </w:r>
      <w:r w:rsidR="00B365F6">
        <w:rPr>
          <w:rFonts w:ascii="Times New Roman" w:hAnsi="Times New Roman" w:cs="Times New Roman"/>
          <w:bCs/>
          <w:sz w:val="22"/>
          <w:szCs w:val="22"/>
        </w:rPr>
        <w:t>A</w:t>
      </w:r>
      <w:r w:rsidR="00B365F6" w:rsidRPr="00EA1789">
        <w:rPr>
          <w:rFonts w:ascii="Times New Roman" w:hAnsi="Times New Roman" w:cs="Times New Roman"/>
          <w:bCs/>
          <w:sz w:val="22"/>
          <w:szCs w:val="22"/>
        </w:rPr>
        <w:t>ssessment</w:t>
      </w:r>
      <w:r w:rsidR="005B47C1">
        <w:rPr>
          <w:rFonts w:ascii="Times New Roman" w:hAnsi="Times New Roman" w:cs="Times New Roman"/>
          <w:bCs/>
          <w:sz w:val="22"/>
          <w:szCs w:val="22"/>
        </w:rPr>
        <w:t xml:space="preserve"> (EMA)</w:t>
      </w:r>
      <w:r w:rsidR="005676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365F6" w:rsidRPr="00EA1789">
        <w:rPr>
          <w:rFonts w:ascii="Times New Roman" w:hAnsi="Times New Roman" w:cs="Times New Roman"/>
          <w:bCs/>
          <w:sz w:val="22"/>
          <w:szCs w:val="22"/>
        </w:rPr>
        <w:t>and actigraphy data collection</w:t>
      </w:r>
      <w:r w:rsidR="00BC7BDE">
        <w:rPr>
          <w:rFonts w:ascii="Times New Roman" w:hAnsi="Times New Roman" w:cs="Times New Roman"/>
          <w:bCs/>
          <w:sz w:val="22"/>
          <w:szCs w:val="22"/>
        </w:rPr>
        <w:t>.</w:t>
      </w:r>
    </w:p>
    <w:p w14:paraId="5904216E" w14:textId="6C81AB0E" w:rsidR="004447E2" w:rsidRPr="00A67955" w:rsidRDefault="00A67955" w:rsidP="00A67955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Train</w:t>
      </w:r>
      <w:r w:rsidR="004447E2" w:rsidRPr="000269A2">
        <w:rPr>
          <w:rFonts w:ascii="Times New Roman" w:hAnsi="Times New Roman" w:cs="Times New Roman"/>
          <w:bCs/>
          <w:sz w:val="22"/>
          <w:szCs w:val="22"/>
        </w:rPr>
        <w:t xml:space="preserve"> lab members in clinical </w:t>
      </w:r>
      <w:r w:rsidRPr="00B365F6">
        <w:rPr>
          <w:rFonts w:ascii="Times New Roman" w:hAnsi="Times New Roman" w:cs="Times New Roman"/>
          <w:sz w:val="22"/>
          <w:szCs w:val="22"/>
        </w:rPr>
        <w:t>(e.g., SCID-IV, HDRS 24-item, SSI, SIS, CSSRS, CIRS-G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4447E2" w:rsidRPr="000269A2">
        <w:rPr>
          <w:rFonts w:ascii="Times New Roman" w:hAnsi="Times New Roman" w:cs="Times New Roman"/>
          <w:bCs/>
          <w:sz w:val="22"/>
          <w:szCs w:val="22"/>
        </w:rPr>
        <w:t xml:space="preserve">and neuropsychological </w:t>
      </w:r>
      <w:r w:rsidRPr="00EA178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e.g., </w:t>
      </w:r>
      <w:r w:rsidRPr="00EA1789">
        <w:rPr>
          <w:rFonts w:ascii="Times New Roman" w:hAnsi="Times New Roman" w:cs="Times New Roman"/>
          <w:sz w:val="22"/>
          <w:szCs w:val="22"/>
        </w:rPr>
        <w:t xml:space="preserve">MMSE, </w:t>
      </w:r>
      <w:r>
        <w:rPr>
          <w:rFonts w:ascii="Times New Roman" w:hAnsi="Times New Roman" w:cs="Times New Roman"/>
          <w:sz w:val="22"/>
          <w:szCs w:val="22"/>
        </w:rPr>
        <w:t xml:space="preserve">TICS, </w:t>
      </w:r>
      <w:r w:rsidRPr="00EA1789">
        <w:rPr>
          <w:rFonts w:ascii="Times New Roman" w:hAnsi="Times New Roman" w:cs="Times New Roman"/>
          <w:sz w:val="22"/>
          <w:szCs w:val="22"/>
        </w:rPr>
        <w:t>WTAR, DRS, EXIT, Rey AVLT)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47E2" w:rsidRPr="00A67955">
        <w:rPr>
          <w:rFonts w:ascii="Times New Roman" w:hAnsi="Times New Roman" w:cs="Times New Roman"/>
          <w:bCs/>
          <w:sz w:val="22"/>
          <w:szCs w:val="22"/>
        </w:rPr>
        <w:t>assessments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0E836204" w14:textId="71CF66D4" w:rsidR="004447E2" w:rsidRPr="000269A2" w:rsidRDefault="004447E2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Cs/>
          <w:sz w:val="22"/>
          <w:szCs w:val="22"/>
        </w:rPr>
        <w:t>Oversee recruitment</w:t>
      </w:r>
      <w:r w:rsidR="00A67955">
        <w:rPr>
          <w:rFonts w:ascii="Times New Roman" w:hAnsi="Times New Roman" w:cs="Times New Roman"/>
          <w:bCs/>
          <w:sz w:val="22"/>
          <w:szCs w:val="22"/>
        </w:rPr>
        <w:t xml:space="preserve"> of staff</w:t>
      </w:r>
      <w:r w:rsidRPr="000269A2">
        <w:rPr>
          <w:rFonts w:ascii="Times New Roman" w:hAnsi="Times New Roman" w:cs="Times New Roman"/>
          <w:bCs/>
          <w:sz w:val="22"/>
          <w:szCs w:val="22"/>
        </w:rPr>
        <w:t xml:space="preserve"> including </w:t>
      </w:r>
      <w:r w:rsidR="00A67955">
        <w:rPr>
          <w:rFonts w:ascii="Times New Roman" w:hAnsi="Times New Roman" w:cs="Times New Roman"/>
          <w:bCs/>
          <w:sz w:val="22"/>
          <w:szCs w:val="22"/>
        </w:rPr>
        <w:t xml:space="preserve">conducting </w:t>
      </w:r>
      <w:r w:rsidRPr="000269A2">
        <w:rPr>
          <w:rFonts w:ascii="Times New Roman" w:hAnsi="Times New Roman" w:cs="Times New Roman"/>
          <w:bCs/>
          <w:sz w:val="22"/>
          <w:szCs w:val="22"/>
        </w:rPr>
        <w:t xml:space="preserve">interviews </w:t>
      </w:r>
      <w:r w:rsidR="00A67955">
        <w:rPr>
          <w:rFonts w:ascii="Times New Roman" w:hAnsi="Times New Roman" w:cs="Times New Roman"/>
          <w:bCs/>
          <w:sz w:val="22"/>
          <w:szCs w:val="22"/>
        </w:rPr>
        <w:t>of</w:t>
      </w:r>
      <w:r w:rsidRPr="000269A2">
        <w:rPr>
          <w:rFonts w:ascii="Times New Roman" w:hAnsi="Times New Roman" w:cs="Times New Roman"/>
          <w:bCs/>
          <w:sz w:val="22"/>
          <w:szCs w:val="22"/>
        </w:rPr>
        <w:t xml:space="preserve"> applicants</w:t>
      </w:r>
      <w:r w:rsidR="00A67955">
        <w:rPr>
          <w:rFonts w:ascii="Times New Roman" w:hAnsi="Times New Roman" w:cs="Times New Roman"/>
          <w:bCs/>
          <w:sz w:val="22"/>
          <w:szCs w:val="22"/>
        </w:rPr>
        <w:t>.</w:t>
      </w:r>
    </w:p>
    <w:p w14:paraId="6153F0E5" w14:textId="43E563F3" w:rsidR="004447E2" w:rsidRPr="000269A2" w:rsidRDefault="004447E2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Cs/>
          <w:sz w:val="22"/>
          <w:szCs w:val="22"/>
        </w:rPr>
        <w:t>Contribute to Dr. Szanto’s projects and annual Research Performance Progress Report</w:t>
      </w:r>
      <w:r w:rsidR="00A67955">
        <w:rPr>
          <w:rFonts w:ascii="Times New Roman" w:hAnsi="Times New Roman" w:cs="Times New Roman"/>
          <w:bCs/>
          <w:sz w:val="22"/>
          <w:szCs w:val="22"/>
        </w:rPr>
        <w:t>.</w:t>
      </w:r>
    </w:p>
    <w:p w14:paraId="6C4D58EE" w14:textId="52383AF7" w:rsidR="004447E2" w:rsidRPr="000269A2" w:rsidRDefault="004447E2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Cs/>
          <w:sz w:val="22"/>
          <w:szCs w:val="22"/>
        </w:rPr>
        <w:t>Lead the annual Data and Safety Monitoring Board meeting</w:t>
      </w:r>
      <w:r w:rsidR="00A67955">
        <w:rPr>
          <w:rFonts w:ascii="Times New Roman" w:hAnsi="Times New Roman" w:cs="Times New Roman"/>
          <w:bCs/>
          <w:sz w:val="22"/>
          <w:szCs w:val="22"/>
        </w:rPr>
        <w:t>.</w:t>
      </w:r>
    </w:p>
    <w:p w14:paraId="6E599732" w14:textId="0AFBE53C" w:rsidR="004447E2" w:rsidRPr="000269A2" w:rsidRDefault="004447E2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Cs/>
          <w:sz w:val="22"/>
          <w:szCs w:val="22"/>
        </w:rPr>
        <w:t>Manage NIH My</w:t>
      </w:r>
      <w:r w:rsidR="00A679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269A2">
        <w:rPr>
          <w:rFonts w:ascii="Times New Roman" w:hAnsi="Times New Roman" w:cs="Times New Roman"/>
          <w:bCs/>
          <w:sz w:val="22"/>
          <w:szCs w:val="22"/>
        </w:rPr>
        <w:t>Bibliography records for the lab</w:t>
      </w:r>
      <w:r w:rsidR="00A67955">
        <w:rPr>
          <w:rFonts w:ascii="Times New Roman" w:hAnsi="Times New Roman" w:cs="Times New Roman"/>
          <w:bCs/>
          <w:sz w:val="22"/>
          <w:szCs w:val="22"/>
        </w:rPr>
        <w:t xml:space="preserve"> and Dr. Szanto.</w:t>
      </w:r>
    </w:p>
    <w:p w14:paraId="7E0A5937" w14:textId="4A628CA4" w:rsidR="004447E2" w:rsidRPr="000269A2" w:rsidRDefault="004447E2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Cs/>
          <w:sz w:val="22"/>
          <w:szCs w:val="22"/>
        </w:rPr>
        <w:t>Lead analysis</w:t>
      </w:r>
      <w:r w:rsidR="00A67955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Pr="000269A2">
        <w:rPr>
          <w:rFonts w:ascii="Times New Roman" w:hAnsi="Times New Roman" w:cs="Times New Roman"/>
          <w:bCs/>
          <w:sz w:val="22"/>
          <w:szCs w:val="22"/>
        </w:rPr>
        <w:t>manuscript preparation and submission for publications</w:t>
      </w:r>
      <w:r w:rsidR="00A67955">
        <w:rPr>
          <w:rFonts w:ascii="Times New Roman" w:hAnsi="Times New Roman" w:cs="Times New Roman"/>
          <w:bCs/>
          <w:sz w:val="22"/>
          <w:szCs w:val="22"/>
        </w:rPr>
        <w:t>.</w:t>
      </w:r>
    </w:p>
    <w:p w14:paraId="6E0D7D27" w14:textId="41BA467F" w:rsidR="004447E2" w:rsidRPr="000269A2" w:rsidRDefault="004447E2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Cs/>
          <w:sz w:val="22"/>
          <w:szCs w:val="22"/>
        </w:rPr>
        <w:t>Present ongoing projects to lab members and collaborators</w:t>
      </w:r>
      <w:r w:rsidR="00A67955">
        <w:rPr>
          <w:rFonts w:ascii="Times New Roman" w:hAnsi="Times New Roman" w:cs="Times New Roman"/>
          <w:bCs/>
          <w:sz w:val="22"/>
          <w:szCs w:val="22"/>
        </w:rPr>
        <w:t>.</w:t>
      </w:r>
    </w:p>
    <w:p w14:paraId="168729D8" w14:textId="291538BC" w:rsidR="004447E2" w:rsidRDefault="004447E2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Cs/>
          <w:sz w:val="22"/>
          <w:szCs w:val="22"/>
        </w:rPr>
        <w:t xml:space="preserve">Compose and deliver clinical summaries at weekly </w:t>
      </w:r>
      <w:r w:rsidR="00A67955">
        <w:rPr>
          <w:rFonts w:ascii="Times New Roman" w:hAnsi="Times New Roman" w:cs="Times New Roman"/>
          <w:bCs/>
          <w:sz w:val="22"/>
          <w:szCs w:val="22"/>
        </w:rPr>
        <w:t xml:space="preserve">patient </w:t>
      </w:r>
      <w:r w:rsidRPr="000269A2">
        <w:rPr>
          <w:rFonts w:ascii="Times New Roman" w:hAnsi="Times New Roman" w:cs="Times New Roman"/>
          <w:bCs/>
          <w:sz w:val="22"/>
          <w:szCs w:val="22"/>
        </w:rPr>
        <w:t>review meetings</w:t>
      </w:r>
      <w:r w:rsidR="00A67955">
        <w:rPr>
          <w:rFonts w:ascii="Times New Roman" w:hAnsi="Times New Roman" w:cs="Times New Roman"/>
          <w:bCs/>
          <w:sz w:val="22"/>
          <w:szCs w:val="22"/>
        </w:rPr>
        <w:t>.</w:t>
      </w:r>
    </w:p>
    <w:p w14:paraId="37BA3187" w14:textId="41078781" w:rsidR="00A67955" w:rsidRPr="000269A2" w:rsidRDefault="00A67955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Lead patient review meetings when Dr. Szanto is </w:t>
      </w:r>
      <w:r w:rsidR="00F21FD2">
        <w:rPr>
          <w:rFonts w:ascii="Times New Roman" w:hAnsi="Times New Roman" w:cs="Times New Roman"/>
          <w:bCs/>
          <w:sz w:val="22"/>
          <w:szCs w:val="22"/>
        </w:rPr>
        <w:t>unavailable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5A5D13DE" w14:textId="47443B62" w:rsidR="004447E2" w:rsidRPr="000269A2" w:rsidRDefault="004447E2" w:rsidP="007A731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Cs/>
          <w:sz w:val="22"/>
          <w:szCs w:val="22"/>
        </w:rPr>
        <w:t>Oversee study recruitment and participant referrals for external studies</w:t>
      </w:r>
      <w:r w:rsidR="00A14E9F">
        <w:rPr>
          <w:rFonts w:ascii="Times New Roman" w:hAnsi="Times New Roman" w:cs="Times New Roman"/>
          <w:bCs/>
          <w:sz w:val="22"/>
          <w:szCs w:val="22"/>
        </w:rPr>
        <w:t xml:space="preserve"> (i.e., WELL)</w:t>
      </w:r>
      <w:r w:rsidRPr="000269A2">
        <w:rPr>
          <w:rFonts w:ascii="Times New Roman" w:hAnsi="Times New Roman" w:cs="Times New Roman"/>
          <w:bCs/>
          <w:sz w:val="22"/>
          <w:szCs w:val="22"/>
        </w:rPr>
        <w:t xml:space="preserve"> and intensive outpatient progra</w:t>
      </w:r>
      <w:r w:rsidR="00A14E9F">
        <w:rPr>
          <w:rFonts w:ascii="Times New Roman" w:hAnsi="Times New Roman" w:cs="Times New Roman"/>
          <w:bCs/>
          <w:sz w:val="22"/>
          <w:szCs w:val="22"/>
        </w:rPr>
        <w:t>ms (i.e., BEST IOP).</w:t>
      </w:r>
    </w:p>
    <w:p w14:paraId="2FD6DB1A" w14:textId="391448F1" w:rsidR="00A67955" w:rsidRPr="00A67955" w:rsidRDefault="004447E2" w:rsidP="00427D8D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 w:rsidRPr="00A67955">
        <w:rPr>
          <w:rFonts w:ascii="Times New Roman" w:hAnsi="Times New Roman" w:cs="Times New Roman"/>
          <w:bCs/>
          <w:sz w:val="22"/>
          <w:szCs w:val="22"/>
        </w:rPr>
        <w:t xml:space="preserve">Administer </w:t>
      </w:r>
      <w:r w:rsidR="00A14E9F" w:rsidRPr="00A67955">
        <w:rPr>
          <w:rFonts w:ascii="Times New Roman" w:hAnsi="Times New Roman" w:cs="Times New Roman"/>
          <w:sz w:val="22"/>
          <w:szCs w:val="22"/>
        </w:rPr>
        <w:t>clinical assessments and neuropsychological assessments</w:t>
      </w:r>
      <w:r w:rsidR="00A14E9F" w:rsidRPr="00A679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4E9F">
        <w:rPr>
          <w:rFonts w:ascii="Times New Roman" w:hAnsi="Times New Roman" w:cs="Times New Roman"/>
          <w:bCs/>
          <w:sz w:val="22"/>
          <w:szCs w:val="22"/>
        </w:rPr>
        <w:t xml:space="preserve">as part of </w:t>
      </w:r>
      <w:r w:rsidRPr="00A67955">
        <w:rPr>
          <w:rFonts w:ascii="Times New Roman" w:hAnsi="Times New Roman" w:cs="Times New Roman"/>
          <w:bCs/>
          <w:sz w:val="22"/>
          <w:szCs w:val="22"/>
        </w:rPr>
        <w:t>baseline visits</w:t>
      </w:r>
      <w:r w:rsidR="000846C7" w:rsidRPr="00A67955">
        <w:rPr>
          <w:rFonts w:ascii="Times New Roman" w:hAnsi="Times New Roman" w:cs="Times New Roman"/>
          <w:bCs/>
          <w:sz w:val="22"/>
          <w:szCs w:val="22"/>
        </w:rPr>
        <w:t xml:space="preserve"> (85 thus far)</w:t>
      </w:r>
      <w:r w:rsidRPr="00A67955">
        <w:rPr>
          <w:rFonts w:ascii="Times New Roman" w:hAnsi="Times New Roman" w:cs="Times New Roman"/>
          <w:bCs/>
          <w:sz w:val="22"/>
          <w:szCs w:val="22"/>
        </w:rPr>
        <w:t xml:space="preserve"> and (~6) monthly follow-up visits (~2</w:t>
      </w:r>
      <w:r w:rsidR="001B5EF5" w:rsidRPr="00A67955">
        <w:rPr>
          <w:rFonts w:ascii="Times New Roman" w:hAnsi="Times New Roman" w:cs="Times New Roman"/>
          <w:bCs/>
          <w:sz w:val="22"/>
          <w:szCs w:val="22"/>
        </w:rPr>
        <w:t>4</w:t>
      </w:r>
      <w:r w:rsidR="00603CF3" w:rsidRPr="00A67955">
        <w:rPr>
          <w:rFonts w:ascii="Times New Roman" w:hAnsi="Times New Roman" w:cs="Times New Roman"/>
          <w:bCs/>
          <w:sz w:val="22"/>
          <w:szCs w:val="22"/>
        </w:rPr>
        <w:t>0</w:t>
      </w:r>
      <w:r w:rsidRPr="00A67955">
        <w:rPr>
          <w:rFonts w:ascii="Times New Roman" w:hAnsi="Times New Roman" w:cs="Times New Roman"/>
          <w:bCs/>
          <w:sz w:val="22"/>
          <w:szCs w:val="22"/>
        </w:rPr>
        <w:t xml:space="preserve"> total)</w:t>
      </w:r>
      <w:r w:rsidR="00A14E9F">
        <w:rPr>
          <w:rFonts w:ascii="Times New Roman" w:hAnsi="Times New Roman" w:cs="Times New Roman"/>
          <w:bCs/>
          <w:sz w:val="22"/>
          <w:szCs w:val="22"/>
        </w:rPr>
        <w:t>.</w:t>
      </w:r>
    </w:p>
    <w:p w14:paraId="29DCC4AE" w14:textId="08069A65" w:rsidR="004447E2" w:rsidRPr="00A67955" w:rsidRDefault="004447E2" w:rsidP="00427D8D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bCs/>
          <w:sz w:val="22"/>
          <w:szCs w:val="22"/>
        </w:rPr>
      </w:pPr>
      <w:r w:rsidRPr="00A67955">
        <w:rPr>
          <w:rFonts w:ascii="Times New Roman" w:hAnsi="Times New Roman" w:cs="Times New Roman"/>
          <w:bCs/>
          <w:sz w:val="22"/>
          <w:szCs w:val="22"/>
        </w:rPr>
        <w:t>Ensure strict compliance with NIH, HIPAA, and human subjects research guidelines</w:t>
      </w:r>
      <w:r w:rsidR="009235A4">
        <w:rPr>
          <w:rFonts w:ascii="Times New Roman" w:hAnsi="Times New Roman" w:cs="Times New Roman"/>
          <w:bCs/>
          <w:sz w:val="22"/>
          <w:szCs w:val="22"/>
        </w:rPr>
        <w:t>.</w:t>
      </w:r>
    </w:p>
    <w:p w14:paraId="1AD4EC87" w14:textId="77777777" w:rsidR="00E14651" w:rsidRDefault="00E14651" w:rsidP="002D1DB3">
      <w:pPr>
        <w:rPr>
          <w:color w:val="000000" w:themeColor="text1"/>
          <w:sz w:val="22"/>
          <w:szCs w:val="22"/>
        </w:rPr>
      </w:pPr>
    </w:p>
    <w:p w14:paraId="6E2CA7CB" w14:textId="77777777" w:rsidR="00EE16FE" w:rsidRPr="00EE16FE" w:rsidRDefault="00EE16FE" w:rsidP="00EE16FE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/>
          <w:sz w:val="22"/>
          <w:szCs w:val="22"/>
        </w:rPr>
        <w:lastRenderedPageBreak/>
        <w:t>Volunteer Part-Time Research Assistant</w:t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  <w:r w:rsidRPr="000269A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269A2">
        <w:rPr>
          <w:rFonts w:ascii="Times New Roman" w:hAnsi="Times New Roman" w:cs="Times New Roman"/>
          <w:b/>
          <w:sz w:val="22"/>
          <w:szCs w:val="22"/>
        </w:rPr>
        <w:t>202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14:paraId="422E1AEB" w14:textId="2591CFC8" w:rsidR="00EE16FE" w:rsidRPr="00BB5DA3" w:rsidRDefault="00EE16FE" w:rsidP="00EE16FE">
      <w:pPr>
        <w:pStyle w:val="NoSpacing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BB5DA3">
        <w:rPr>
          <w:rFonts w:ascii="Times New Roman" w:hAnsi="Times New Roman" w:cs="Times New Roman"/>
          <w:bCs/>
          <w:sz w:val="22"/>
          <w:szCs w:val="22"/>
          <w:u w:val="single"/>
        </w:rPr>
        <w:t>PI: Colin Depp, PhD</w:t>
      </w:r>
    </w:p>
    <w:p w14:paraId="7DCB9317" w14:textId="77777777" w:rsidR="00EE16FE" w:rsidRDefault="00EE16FE" w:rsidP="00EE16FE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0269A2">
        <w:rPr>
          <w:rFonts w:ascii="Times New Roman" w:hAnsi="Times New Roman" w:cs="Times New Roman"/>
          <w:bCs/>
          <w:sz w:val="22"/>
          <w:szCs w:val="22"/>
        </w:rPr>
        <w:t xml:space="preserve">Study </w:t>
      </w:r>
      <w:r>
        <w:rPr>
          <w:rFonts w:ascii="Times New Roman" w:hAnsi="Times New Roman" w:cs="Times New Roman"/>
          <w:bCs/>
          <w:sz w:val="22"/>
          <w:szCs w:val="22"/>
        </w:rPr>
        <w:t>title</w:t>
      </w:r>
      <w:r w:rsidRPr="000269A2">
        <w:rPr>
          <w:rFonts w:ascii="Times New Roman" w:hAnsi="Times New Roman" w:cs="Times New Roman"/>
          <w:bCs/>
          <w:sz w:val="22"/>
          <w:szCs w:val="22"/>
        </w:rPr>
        <w:t>:</w:t>
      </w:r>
      <w:r w:rsidRPr="000269A2">
        <w:rPr>
          <w:rFonts w:ascii="Times New Roman" w:hAnsi="Times New Roman" w:cs="Times New Roman"/>
        </w:rPr>
        <w:t xml:space="preserve"> </w:t>
      </w:r>
      <w:r w:rsidRPr="000269A2">
        <w:rPr>
          <w:rFonts w:ascii="Times New Roman" w:hAnsi="Times New Roman" w:cs="Times New Roman"/>
          <w:bCs/>
          <w:sz w:val="22"/>
          <w:szCs w:val="22"/>
        </w:rPr>
        <w:t>iTEST: Introspective Accuracy as a Novel Target for Functioning in Psychotic Disorders</w:t>
      </w:r>
    </w:p>
    <w:p w14:paraId="443EE12C" w14:textId="16722687" w:rsidR="00EE16FE" w:rsidRPr="00EE16FE" w:rsidRDefault="00EE16FE" w:rsidP="003F3C3B">
      <w:pPr>
        <w:pStyle w:val="NoSpacing"/>
        <w:numPr>
          <w:ilvl w:val="0"/>
          <w:numId w:val="55"/>
        </w:numPr>
        <w:rPr>
          <w:b/>
          <w:bCs/>
          <w:i/>
          <w:iCs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bCs/>
          <w:sz w:val="22"/>
          <w:szCs w:val="22"/>
        </w:rPr>
        <w:t>Contribut</w:t>
      </w:r>
      <w:r>
        <w:rPr>
          <w:rFonts w:ascii="Times New Roman" w:hAnsi="Times New Roman" w:cs="Times New Roman"/>
          <w:bCs/>
          <w:sz w:val="22"/>
          <w:szCs w:val="22"/>
        </w:rPr>
        <w:t>ed</w:t>
      </w:r>
      <w:r w:rsidRPr="000269A2">
        <w:rPr>
          <w:rFonts w:ascii="Times New Roman" w:hAnsi="Times New Roman" w:cs="Times New Roman"/>
          <w:bCs/>
          <w:sz w:val="22"/>
          <w:szCs w:val="22"/>
        </w:rPr>
        <w:t xml:space="preserve"> to </w:t>
      </w:r>
      <w:r>
        <w:rPr>
          <w:rFonts w:ascii="Times New Roman" w:hAnsi="Times New Roman" w:cs="Times New Roman"/>
          <w:bCs/>
          <w:sz w:val="22"/>
          <w:szCs w:val="22"/>
        </w:rPr>
        <w:t xml:space="preserve">Dr. Colin </w:t>
      </w:r>
      <w:r w:rsidRPr="000269A2">
        <w:rPr>
          <w:rFonts w:ascii="Times New Roman" w:hAnsi="Times New Roman" w:cs="Times New Roman"/>
          <w:bCs/>
          <w:sz w:val="22"/>
          <w:szCs w:val="22"/>
        </w:rPr>
        <w:t>Depp’s start-up for R01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via the </w:t>
      </w:r>
      <w:r w:rsidRPr="00CC47FE">
        <w:rPr>
          <w:rFonts w:ascii="Times New Roman" w:hAnsi="Times New Roman" w:cs="Times New Roman"/>
          <w:bCs/>
          <w:sz w:val="22"/>
          <w:szCs w:val="22"/>
        </w:rPr>
        <w:t>development of client and therapist manuals for intervention</w:t>
      </w:r>
      <w:r>
        <w:rPr>
          <w:rFonts w:ascii="Times New Roman" w:hAnsi="Times New Roman" w:cs="Times New Roman"/>
        </w:rPr>
        <w:t xml:space="preserve">: </w:t>
      </w:r>
      <w:r w:rsidRPr="00CC47FE">
        <w:rPr>
          <w:rFonts w:ascii="Times New Roman" w:hAnsi="Times New Roman" w:cs="Times New Roman"/>
          <w:bCs/>
          <w:sz w:val="22"/>
          <w:szCs w:val="22"/>
        </w:rPr>
        <w:t>a six-week digital health intervention to improve internal appraisal in adults with severe psychopathology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C13B4" w14:textId="77777777" w:rsidR="00EE16FE" w:rsidRDefault="00EE16FE" w:rsidP="003F3C3B">
      <w:pPr>
        <w:rPr>
          <w:b/>
          <w:bCs/>
          <w:color w:val="000000" w:themeColor="text1"/>
          <w:sz w:val="22"/>
          <w:szCs w:val="22"/>
        </w:rPr>
      </w:pPr>
    </w:p>
    <w:p w14:paraId="04CB737C" w14:textId="3B51399D" w:rsidR="003F3C3B" w:rsidRPr="000269A2" w:rsidRDefault="003C2112" w:rsidP="003F3C3B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Research Assistant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 xml:space="preserve">  </w:t>
      </w:r>
      <w:r>
        <w:rPr>
          <w:b/>
          <w:bCs/>
          <w:color w:val="000000" w:themeColor="text1"/>
          <w:sz w:val="22"/>
          <w:szCs w:val="22"/>
        </w:rPr>
        <w:tab/>
        <w:t xml:space="preserve">  </w:t>
      </w:r>
      <w:r w:rsidR="003F3C3B" w:rsidRPr="000269A2">
        <w:rPr>
          <w:b/>
          <w:bCs/>
          <w:color w:val="000000" w:themeColor="text1"/>
          <w:sz w:val="22"/>
          <w:szCs w:val="22"/>
        </w:rPr>
        <w:t xml:space="preserve"> </w:t>
      </w:r>
      <w:r w:rsidR="003F3C3B" w:rsidRPr="000269A2">
        <w:rPr>
          <w:b/>
          <w:bCs/>
          <w:color w:val="000000" w:themeColor="text1"/>
          <w:sz w:val="22"/>
          <w:szCs w:val="22"/>
        </w:rPr>
        <w:tab/>
      </w:r>
      <w:r w:rsidR="003F3C3B" w:rsidRPr="000269A2">
        <w:rPr>
          <w:b/>
          <w:bCs/>
          <w:color w:val="000000" w:themeColor="text1"/>
          <w:sz w:val="22"/>
          <w:szCs w:val="22"/>
        </w:rPr>
        <w:tab/>
      </w:r>
      <w:r w:rsidR="003F3C3B" w:rsidRPr="000269A2">
        <w:rPr>
          <w:b/>
          <w:bCs/>
          <w:color w:val="000000" w:themeColor="text1"/>
          <w:sz w:val="22"/>
          <w:szCs w:val="22"/>
        </w:rPr>
        <w:tab/>
      </w:r>
      <w:r w:rsidR="003F3C3B" w:rsidRPr="000269A2">
        <w:rPr>
          <w:b/>
          <w:bCs/>
          <w:color w:val="000000" w:themeColor="text1"/>
          <w:sz w:val="22"/>
          <w:szCs w:val="22"/>
        </w:rPr>
        <w:tab/>
      </w:r>
      <w:r w:rsidR="003F3C3B" w:rsidRPr="000269A2">
        <w:rPr>
          <w:b/>
          <w:bCs/>
          <w:color w:val="000000" w:themeColor="text1"/>
          <w:sz w:val="22"/>
          <w:szCs w:val="22"/>
        </w:rPr>
        <w:tab/>
      </w:r>
      <w:r w:rsidR="003F3C3B" w:rsidRPr="000269A2">
        <w:rPr>
          <w:b/>
          <w:bCs/>
          <w:color w:val="000000" w:themeColor="text1"/>
          <w:sz w:val="22"/>
          <w:szCs w:val="22"/>
        </w:rPr>
        <w:tab/>
      </w:r>
      <w:r w:rsidR="003F3C3B" w:rsidRPr="000269A2">
        <w:rPr>
          <w:b/>
          <w:bCs/>
          <w:color w:val="000000" w:themeColor="text1"/>
          <w:sz w:val="22"/>
          <w:szCs w:val="22"/>
        </w:rPr>
        <w:tab/>
      </w:r>
      <w:r w:rsidR="003F3C3B" w:rsidRPr="000269A2">
        <w:rPr>
          <w:b/>
          <w:bCs/>
          <w:color w:val="000000" w:themeColor="text1"/>
          <w:sz w:val="22"/>
          <w:szCs w:val="22"/>
        </w:rPr>
        <w:tab/>
        <w:t xml:space="preserve">     2020</w:t>
      </w:r>
      <w:r w:rsidR="003F3C3B" w:rsidRPr="000269A2">
        <w:rPr>
          <w:b/>
          <w:bCs/>
          <w:color w:val="000000" w:themeColor="text1"/>
          <w:sz w:val="22"/>
          <w:szCs w:val="22"/>
        </w:rPr>
        <w:tab/>
      </w:r>
    </w:p>
    <w:p w14:paraId="0C1A0A48" w14:textId="0E27229C" w:rsidR="003F3C3B" w:rsidRDefault="003F3C3B" w:rsidP="003F3C3B">
      <w:pPr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Earlham College, Department of Psychology, Richmond, IN</w:t>
      </w:r>
      <w:r w:rsidR="0090513E">
        <w:rPr>
          <w:color w:val="000000" w:themeColor="text1"/>
          <w:sz w:val="22"/>
          <w:szCs w:val="22"/>
        </w:rPr>
        <w:t>.</w:t>
      </w:r>
    </w:p>
    <w:p w14:paraId="5E092267" w14:textId="77777777" w:rsidR="003F3C3B" w:rsidRPr="000269A2" w:rsidRDefault="003F3C3B" w:rsidP="003F3C3B">
      <w:pPr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  <w:u w:val="single"/>
        </w:rPr>
        <w:t>PI: Rachael Reavis, PhD</w:t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</w:p>
    <w:p w14:paraId="1F79B6BE" w14:textId="01A8289B" w:rsidR="003F3C3B" w:rsidRPr="000269A2" w:rsidRDefault="003F3C3B" w:rsidP="003F3C3B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Facilitated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literature review</w:t>
      </w: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the foster care system, child development, child welfare, and policy in the United States and led discussions on findings at weekly team meetings</w:t>
      </w:r>
      <w:r w:rsidR="008529A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B644B07" w14:textId="5CFF6B6F" w:rsidR="003F3C3B" w:rsidRPr="00040D00" w:rsidRDefault="003F3C3B" w:rsidP="003F3C3B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Designed an undergraduate course on the </w:t>
      </w:r>
      <w:r w:rsidR="008529A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American </w:t>
      </w: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foster care system to be </w:t>
      </w:r>
      <w:r w:rsidR="008529A3">
        <w:rPr>
          <w:rFonts w:ascii="Times New Roman" w:hAnsi="Times New Roman" w:cs="Times New Roman"/>
          <w:color w:val="000000" w:themeColor="text1"/>
          <w:sz w:val="22"/>
          <w:szCs w:val="22"/>
        </w:rPr>
        <w:t>implemented</w:t>
      </w: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 Dr. Reavi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8529A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9CDDE38" w14:textId="77777777" w:rsidR="001B5B75" w:rsidRDefault="001B5B75" w:rsidP="00291CD8">
      <w:pPr>
        <w:rPr>
          <w:b/>
          <w:bCs/>
          <w:color w:val="000000" w:themeColor="text1"/>
          <w:sz w:val="22"/>
          <w:szCs w:val="22"/>
        </w:rPr>
      </w:pPr>
    </w:p>
    <w:p w14:paraId="1532BC86" w14:textId="56056489" w:rsidR="007A7317" w:rsidRPr="000269A2" w:rsidRDefault="007A7317" w:rsidP="00291CD8">
      <w:pPr>
        <w:rPr>
          <w:b/>
          <w:bCs/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>Research Assistant</w:t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b/>
          <w:bCs/>
          <w:color w:val="000000" w:themeColor="text1"/>
          <w:sz w:val="22"/>
          <w:szCs w:val="22"/>
        </w:rPr>
        <w:t xml:space="preserve">        2019-2020</w:t>
      </w:r>
    </w:p>
    <w:p w14:paraId="23FD916B" w14:textId="0E67714C" w:rsidR="00166F22" w:rsidRDefault="00E14651" w:rsidP="007A7317">
      <w:pPr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The Social Fringe Lab</w:t>
      </w:r>
      <w:r w:rsidR="007A7317" w:rsidRPr="000269A2">
        <w:rPr>
          <w:color w:val="000000" w:themeColor="text1"/>
          <w:sz w:val="22"/>
          <w:szCs w:val="22"/>
        </w:rPr>
        <w:t xml:space="preserve">, </w:t>
      </w:r>
      <w:r w:rsidR="00BB3403" w:rsidRPr="000269A2">
        <w:rPr>
          <w:color w:val="000000" w:themeColor="text1"/>
          <w:sz w:val="22"/>
          <w:szCs w:val="22"/>
        </w:rPr>
        <w:t>Department of Psychology</w:t>
      </w:r>
      <w:r w:rsidR="00BB3403">
        <w:rPr>
          <w:color w:val="000000" w:themeColor="text1"/>
          <w:sz w:val="22"/>
          <w:szCs w:val="22"/>
        </w:rPr>
        <w:t xml:space="preserve">, </w:t>
      </w:r>
      <w:r w:rsidR="00196982">
        <w:rPr>
          <w:color w:val="000000" w:themeColor="text1"/>
          <w:sz w:val="22"/>
          <w:szCs w:val="22"/>
        </w:rPr>
        <w:t xml:space="preserve">Earlham College, </w:t>
      </w:r>
      <w:r w:rsidRPr="000269A2">
        <w:rPr>
          <w:color w:val="000000" w:themeColor="text1"/>
          <w:sz w:val="22"/>
          <w:szCs w:val="22"/>
        </w:rPr>
        <w:t>Richmond, IN</w:t>
      </w:r>
      <w:r w:rsidR="0090513E">
        <w:rPr>
          <w:color w:val="000000" w:themeColor="text1"/>
          <w:sz w:val="22"/>
          <w:szCs w:val="22"/>
        </w:rPr>
        <w:t>.</w:t>
      </w:r>
    </w:p>
    <w:p w14:paraId="01ABB448" w14:textId="4600B3C6" w:rsidR="00E14651" w:rsidRPr="000269A2" w:rsidRDefault="00E14651" w:rsidP="007A7317">
      <w:pPr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  <w:u w:val="single"/>
        </w:rPr>
        <w:t>PI: Maggie Thomas, PhD</w:t>
      </w:r>
    </w:p>
    <w:p w14:paraId="2ED3880B" w14:textId="6AFEA08E" w:rsidR="001F7D92" w:rsidRPr="000269A2" w:rsidRDefault="001F7D92" w:rsidP="007A7317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Designed and conducted </w:t>
      </w:r>
      <w:r w:rsidR="00C11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6A347B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project </w:t>
      </w: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on social perceptions and attitudes towards identity and gendered language using Qualtrics survey design</w:t>
      </w:r>
      <w:r w:rsidR="00C11A7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86444" w14:textId="0FF8904E" w:rsidR="00EB3978" w:rsidRDefault="006A347B" w:rsidP="007A7317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1F7D92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anaged IRB submissions, recruitment, scheduling, </w:t>
      </w:r>
      <w:r w:rsidR="005B54F9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collection, </w:t>
      </w:r>
      <w:r w:rsidR="001F7D92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data entry, and data analysis</w:t>
      </w:r>
      <w:r w:rsidR="00C11A7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64998F3" w14:textId="77777777" w:rsidR="002C0FC5" w:rsidRDefault="002C0FC5" w:rsidP="007A7317">
      <w:pPr>
        <w:rPr>
          <w:b/>
          <w:bCs/>
          <w:color w:val="000000" w:themeColor="text1"/>
          <w:sz w:val="22"/>
          <w:szCs w:val="22"/>
        </w:rPr>
      </w:pPr>
    </w:p>
    <w:p w14:paraId="31432BC9" w14:textId="297A5CDF" w:rsidR="00166F22" w:rsidRDefault="007A7317" w:rsidP="007A7317">
      <w:pPr>
        <w:rPr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 xml:space="preserve">Intern </w:t>
      </w:r>
      <w:r w:rsidRPr="000269A2">
        <w:rPr>
          <w:b/>
          <w:bCs/>
          <w:color w:val="000000" w:themeColor="text1"/>
          <w:sz w:val="22"/>
          <w:szCs w:val="22"/>
        </w:rPr>
        <w:tab/>
      </w:r>
      <w:r w:rsidRPr="000269A2">
        <w:rPr>
          <w:b/>
          <w:bCs/>
          <w:color w:val="000000" w:themeColor="text1"/>
          <w:sz w:val="22"/>
          <w:szCs w:val="22"/>
        </w:rPr>
        <w:tab/>
      </w:r>
      <w:r w:rsidRPr="000269A2">
        <w:rPr>
          <w:b/>
          <w:bCs/>
          <w:color w:val="000000" w:themeColor="text1"/>
          <w:sz w:val="22"/>
          <w:szCs w:val="22"/>
        </w:rPr>
        <w:tab/>
      </w:r>
      <w:r w:rsidRPr="000269A2">
        <w:rPr>
          <w:b/>
          <w:bCs/>
          <w:color w:val="000000" w:themeColor="text1"/>
          <w:sz w:val="22"/>
          <w:szCs w:val="22"/>
        </w:rPr>
        <w:tab/>
      </w:r>
      <w:r w:rsidRPr="000269A2">
        <w:rPr>
          <w:b/>
          <w:bCs/>
          <w:color w:val="000000" w:themeColor="text1"/>
          <w:sz w:val="22"/>
          <w:szCs w:val="22"/>
        </w:rPr>
        <w:tab/>
      </w:r>
      <w:r w:rsidRPr="000269A2">
        <w:rPr>
          <w:b/>
          <w:bCs/>
          <w:color w:val="000000" w:themeColor="text1"/>
          <w:sz w:val="22"/>
          <w:szCs w:val="22"/>
        </w:rPr>
        <w:tab/>
      </w:r>
      <w:r w:rsidRPr="000269A2">
        <w:rPr>
          <w:b/>
          <w:bCs/>
          <w:color w:val="000000" w:themeColor="text1"/>
          <w:sz w:val="22"/>
          <w:szCs w:val="22"/>
        </w:rPr>
        <w:tab/>
      </w:r>
      <w:r w:rsidRPr="000269A2">
        <w:rPr>
          <w:b/>
          <w:bCs/>
          <w:color w:val="000000" w:themeColor="text1"/>
          <w:sz w:val="22"/>
          <w:szCs w:val="22"/>
        </w:rPr>
        <w:tab/>
      </w:r>
      <w:r w:rsidRPr="000269A2">
        <w:rPr>
          <w:b/>
          <w:bCs/>
          <w:color w:val="000000" w:themeColor="text1"/>
          <w:sz w:val="22"/>
          <w:szCs w:val="22"/>
        </w:rPr>
        <w:tab/>
        <w:t xml:space="preserve">     </w:t>
      </w:r>
      <w:r w:rsidR="00FC38D9">
        <w:rPr>
          <w:b/>
          <w:bCs/>
          <w:color w:val="000000" w:themeColor="text1"/>
          <w:sz w:val="22"/>
          <w:szCs w:val="22"/>
        </w:rPr>
        <w:tab/>
      </w:r>
      <w:r w:rsidR="00FC38D9">
        <w:rPr>
          <w:b/>
          <w:bCs/>
          <w:color w:val="000000" w:themeColor="text1"/>
          <w:sz w:val="22"/>
          <w:szCs w:val="22"/>
        </w:rPr>
        <w:tab/>
        <w:t xml:space="preserve">     </w:t>
      </w:r>
      <w:r w:rsidR="00FC38D9">
        <w:rPr>
          <w:b/>
          <w:bCs/>
          <w:color w:val="000000" w:themeColor="text1"/>
          <w:sz w:val="22"/>
          <w:szCs w:val="22"/>
        </w:rPr>
        <w:tab/>
      </w:r>
      <w:r w:rsidR="00FC38D9">
        <w:rPr>
          <w:b/>
          <w:bCs/>
          <w:color w:val="000000" w:themeColor="text1"/>
          <w:sz w:val="22"/>
          <w:szCs w:val="22"/>
        </w:rPr>
        <w:tab/>
        <w:t xml:space="preserve">     </w:t>
      </w:r>
      <w:r w:rsidRPr="000269A2">
        <w:rPr>
          <w:b/>
          <w:bCs/>
          <w:color w:val="000000" w:themeColor="text1"/>
          <w:sz w:val="22"/>
          <w:szCs w:val="22"/>
        </w:rPr>
        <w:t xml:space="preserve">2019 </w:t>
      </w:r>
      <w:r w:rsidR="00A5037B" w:rsidRPr="000269A2">
        <w:rPr>
          <w:color w:val="000000" w:themeColor="text1"/>
          <w:sz w:val="22"/>
          <w:szCs w:val="22"/>
        </w:rPr>
        <w:t>Midwest Special Services (MSS)</w:t>
      </w:r>
      <w:r w:rsidRPr="000269A2">
        <w:rPr>
          <w:color w:val="000000" w:themeColor="text1"/>
          <w:sz w:val="22"/>
          <w:szCs w:val="22"/>
        </w:rPr>
        <w:t xml:space="preserve">, </w:t>
      </w:r>
      <w:r w:rsidR="00A5037B" w:rsidRPr="000269A2">
        <w:rPr>
          <w:color w:val="000000" w:themeColor="text1"/>
          <w:sz w:val="22"/>
          <w:szCs w:val="22"/>
        </w:rPr>
        <w:t>Saint Paul, MN</w:t>
      </w:r>
      <w:r w:rsidR="0090513E">
        <w:rPr>
          <w:color w:val="000000" w:themeColor="text1"/>
          <w:sz w:val="22"/>
          <w:szCs w:val="22"/>
        </w:rPr>
        <w:t>.</w:t>
      </w:r>
    </w:p>
    <w:p w14:paraId="41212A01" w14:textId="297965CD" w:rsidR="00431C17" w:rsidRPr="00D42EA4" w:rsidRDefault="00A5037B" w:rsidP="007A7317">
      <w:pPr>
        <w:rPr>
          <w:color w:val="000000" w:themeColor="text1"/>
          <w:sz w:val="22"/>
          <w:szCs w:val="22"/>
          <w:u w:val="single"/>
        </w:rPr>
      </w:pPr>
      <w:r w:rsidRPr="00D42EA4">
        <w:rPr>
          <w:color w:val="000000" w:themeColor="text1"/>
          <w:sz w:val="22"/>
          <w:szCs w:val="22"/>
          <w:u w:val="single"/>
        </w:rPr>
        <w:t>Supervisor: Taylor McLaughlin, BA</w:t>
      </w:r>
      <w:r w:rsidR="00632129" w:rsidRPr="00D42EA4">
        <w:rPr>
          <w:color w:val="000000" w:themeColor="text1"/>
          <w:sz w:val="22"/>
          <w:szCs w:val="22"/>
        </w:rPr>
        <w:tab/>
      </w:r>
      <w:r w:rsidR="00632129" w:rsidRPr="00D42EA4">
        <w:rPr>
          <w:color w:val="000000" w:themeColor="text1"/>
          <w:sz w:val="22"/>
          <w:szCs w:val="22"/>
        </w:rPr>
        <w:tab/>
      </w:r>
      <w:r w:rsidR="00632129" w:rsidRPr="00D42EA4">
        <w:rPr>
          <w:color w:val="000000" w:themeColor="text1"/>
          <w:sz w:val="22"/>
          <w:szCs w:val="22"/>
        </w:rPr>
        <w:tab/>
      </w:r>
      <w:r w:rsidR="00632129" w:rsidRPr="00D42EA4">
        <w:rPr>
          <w:color w:val="000000" w:themeColor="text1"/>
          <w:sz w:val="22"/>
          <w:szCs w:val="22"/>
        </w:rPr>
        <w:tab/>
        <w:t xml:space="preserve">       </w:t>
      </w:r>
      <w:r w:rsidR="00632129" w:rsidRPr="00D42EA4">
        <w:rPr>
          <w:color w:val="000000" w:themeColor="text1"/>
          <w:sz w:val="22"/>
          <w:szCs w:val="22"/>
          <w:u w:val="single"/>
        </w:rPr>
        <w:t xml:space="preserve">  </w:t>
      </w:r>
      <w:r w:rsidR="00B01003" w:rsidRPr="00D42EA4">
        <w:rPr>
          <w:color w:val="000000" w:themeColor="text1"/>
          <w:sz w:val="22"/>
          <w:szCs w:val="22"/>
          <w:u w:val="single"/>
        </w:rPr>
        <w:t xml:space="preserve"> </w:t>
      </w:r>
      <w:r w:rsidR="001F4EAA" w:rsidRPr="00D42EA4">
        <w:rPr>
          <w:color w:val="000000" w:themeColor="text1"/>
          <w:sz w:val="22"/>
          <w:szCs w:val="22"/>
          <w:u w:val="single"/>
        </w:rPr>
        <w:t xml:space="preserve">  </w:t>
      </w:r>
    </w:p>
    <w:p w14:paraId="7FBCA93F" w14:textId="33B97342" w:rsidR="004F0CDB" w:rsidRPr="000269A2" w:rsidRDefault="00431C17" w:rsidP="007A731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Independently</w:t>
      </w:r>
      <w:r w:rsidR="002D1DB3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F3C2B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organized</w:t>
      </w:r>
      <w:r w:rsidR="002D1DB3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11A72">
        <w:rPr>
          <w:rFonts w:ascii="Times New Roman" w:hAnsi="Times New Roman" w:cs="Times New Roman"/>
          <w:color w:val="000000" w:themeColor="text1"/>
          <w:sz w:val="22"/>
          <w:szCs w:val="22"/>
        </w:rPr>
        <w:t>day programs</w:t>
      </w:r>
      <w:r w:rsidR="002D1DB3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F0CDB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for adults with developmenta</w:t>
      </w:r>
      <w:r w:rsidR="007B1860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 and </w:t>
      </w:r>
      <w:r w:rsidR="004F0CDB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intellectual disabilities</w:t>
      </w:r>
      <w:r w:rsidR="007B1860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BC17D7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psychiatric concerns, and </w:t>
      </w:r>
      <w:r w:rsidR="007B1860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cognitive impairment</w:t>
      </w:r>
      <w:r w:rsidR="00C11A7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6C6EA02" w14:textId="3EFAB9DF" w:rsidR="00431C17" w:rsidRPr="000269A2" w:rsidRDefault="004F0CDB" w:rsidP="007A731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5B77C6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anaged case files to address behavioral outcomes and achievements </w:t>
      </w:r>
      <w:r w:rsidR="003F3C3B">
        <w:rPr>
          <w:rFonts w:ascii="Times New Roman" w:hAnsi="Times New Roman" w:cs="Times New Roman"/>
          <w:color w:val="000000" w:themeColor="text1"/>
          <w:sz w:val="22"/>
          <w:szCs w:val="22"/>
        </w:rPr>
        <w:t>toward</w:t>
      </w:r>
      <w:r w:rsidR="005B77C6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individualized goals</w:t>
      </w:r>
      <w:r w:rsidR="00C11A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50608692" w14:textId="6C877D3F" w:rsidR="00DA2AB3" w:rsidRPr="000269A2" w:rsidRDefault="00431C17" w:rsidP="007A7317">
      <w:pPr>
        <w:pStyle w:val="NoSpacing"/>
        <w:numPr>
          <w:ilvl w:val="0"/>
          <w:numId w:val="61"/>
        </w:numPr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2D1DB3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roduced independent research project</w:t>
      </w:r>
      <w:r w:rsidR="005B77C6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773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via semi-structured interviews and observation </w:t>
      </w:r>
      <w:r w:rsidR="005B77C6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presented to </w:t>
      </w:r>
      <w:r w:rsidR="003F3C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="00403A6D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MSS</w:t>
      </w:r>
      <w:r w:rsidR="005B77C6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F286D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B</w:t>
      </w:r>
      <w:r w:rsidR="005B77C6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oard of </w:t>
      </w:r>
      <w:r w:rsidR="00FF286D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5B77C6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irectors</w:t>
      </w:r>
      <w:r w:rsidR="00C11A7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5E8DF60" w14:textId="77777777" w:rsidR="00DA2AB3" w:rsidRPr="000269A2" w:rsidRDefault="00DA2AB3" w:rsidP="002D1DB3">
      <w:pPr>
        <w:rPr>
          <w:rStyle w:val="normaltextrun"/>
          <w:b/>
          <w:bCs/>
          <w:iCs/>
          <w:color w:val="000000" w:themeColor="text1"/>
          <w:sz w:val="22"/>
          <w:szCs w:val="22"/>
        </w:rPr>
      </w:pPr>
    </w:p>
    <w:p w14:paraId="590E2904" w14:textId="7A975858" w:rsidR="00166F22" w:rsidRDefault="00966218" w:rsidP="007A7317">
      <w:pPr>
        <w:rPr>
          <w:iCs/>
          <w:color w:val="000000" w:themeColor="text1"/>
          <w:sz w:val="22"/>
          <w:szCs w:val="22"/>
        </w:rPr>
      </w:pPr>
      <w:r>
        <w:rPr>
          <w:rStyle w:val="normaltextrun"/>
          <w:b/>
          <w:bCs/>
          <w:iCs/>
          <w:color w:val="000000" w:themeColor="text1"/>
          <w:sz w:val="22"/>
          <w:szCs w:val="22"/>
        </w:rPr>
        <w:t>Research Assistant</w:t>
      </w:r>
      <w:r w:rsidR="007A7317" w:rsidRPr="000269A2">
        <w:rPr>
          <w:rStyle w:val="normaltextrun"/>
          <w:b/>
          <w:bCs/>
          <w:iCs/>
          <w:color w:val="000000" w:themeColor="text1"/>
          <w:sz w:val="22"/>
          <w:szCs w:val="22"/>
        </w:rPr>
        <w:tab/>
      </w:r>
      <w:r w:rsidR="007A7317" w:rsidRPr="000269A2">
        <w:rPr>
          <w:rStyle w:val="normaltextrun"/>
          <w:b/>
          <w:bCs/>
          <w:iCs/>
          <w:color w:val="000000" w:themeColor="text1"/>
          <w:sz w:val="22"/>
          <w:szCs w:val="22"/>
        </w:rPr>
        <w:tab/>
      </w:r>
      <w:r w:rsidR="007A7317" w:rsidRPr="000269A2">
        <w:rPr>
          <w:rStyle w:val="normaltextrun"/>
          <w:b/>
          <w:bCs/>
          <w:iCs/>
          <w:color w:val="000000" w:themeColor="text1"/>
          <w:sz w:val="22"/>
          <w:szCs w:val="22"/>
        </w:rPr>
        <w:tab/>
      </w:r>
      <w:r w:rsidR="007A7317" w:rsidRPr="000269A2">
        <w:rPr>
          <w:rStyle w:val="normaltextrun"/>
          <w:b/>
          <w:bCs/>
          <w:iCs/>
          <w:color w:val="000000" w:themeColor="text1"/>
          <w:sz w:val="22"/>
          <w:szCs w:val="22"/>
        </w:rPr>
        <w:tab/>
      </w:r>
      <w:r w:rsidR="007A7317" w:rsidRPr="000269A2">
        <w:rPr>
          <w:rStyle w:val="normaltextrun"/>
          <w:b/>
          <w:bCs/>
          <w:iCs/>
          <w:color w:val="000000" w:themeColor="text1"/>
          <w:sz w:val="22"/>
          <w:szCs w:val="22"/>
        </w:rPr>
        <w:tab/>
      </w:r>
      <w:r w:rsidR="007A7317" w:rsidRPr="000269A2">
        <w:rPr>
          <w:rStyle w:val="normaltextrun"/>
          <w:b/>
          <w:bCs/>
          <w:iCs/>
          <w:color w:val="000000" w:themeColor="text1"/>
          <w:sz w:val="22"/>
          <w:szCs w:val="22"/>
        </w:rPr>
        <w:tab/>
      </w:r>
      <w:r w:rsidR="007A7317" w:rsidRPr="000269A2">
        <w:rPr>
          <w:rStyle w:val="normaltextrun"/>
          <w:b/>
          <w:bCs/>
          <w:iCs/>
          <w:color w:val="000000" w:themeColor="text1"/>
          <w:sz w:val="22"/>
          <w:szCs w:val="22"/>
        </w:rPr>
        <w:tab/>
      </w:r>
      <w:r w:rsidR="007A7317" w:rsidRPr="000269A2">
        <w:rPr>
          <w:rStyle w:val="normaltextrun"/>
          <w:b/>
          <w:bCs/>
          <w:iCs/>
          <w:color w:val="000000" w:themeColor="text1"/>
          <w:sz w:val="22"/>
          <w:szCs w:val="22"/>
        </w:rPr>
        <w:tab/>
        <w:t xml:space="preserve">    </w:t>
      </w:r>
      <w:r>
        <w:rPr>
          <w:rStyle w:val="normaltextrun"/>
          <w:b/>
          <w:bCs/>
          <w:iCs/>
          <w:color w:val="000000" w:themeColor="text1"/>
          <w:sz w:val="22"/>
          <w:szCs w:val="22"/>
        </w:rPr>
        <w:t xml:space="preserve"> </w:t>
      </w:r>
      <w:r>
        <w:rPr>
          <w:rStyle w:val="normaltextrun"/>
          <w:b/>
          <w:bCs/>
          <w:iCs/>
          <w:color w:val="000000" w:themeColor="text1"/>
          <w:sz w:val="22"/>
          <w:szCs w:val="22"/>
        </w:rPr>
        <w:tab/>
      </w:r>
      <w:r>
        <w:rPr>
          <w:rStyle w:val="normaltextrun"/>
          <w:b/>
          <w:bCs/>
          <w:iCs/>
          <w:color w:val="000000" w:themeColor="text1"/>
          <w:sz w:val="22"/>
          <w:szCs w:val="22"/>
        </w:rPr>
        <w:tab/>
      </w:r>
      <w:r>
        <w:rPr>
          <w:rStyle w:val="normaltextrun"/>
          <w:b/>
          <w:bCs/>
          <w:iCs/>
          <w:color w:val="000000" w:themeColor="text1"/>
          <w:sz w:val="22"/>
          <w:szCs w:val="22"/>
        </w:rPr>
        <w:tab/>
        <w:t xml:space="preserve">    </w:t>
      </w:r>
      <w:r w:rsidR="007A7317" w:rsidRPr="000269A2">
        <w:rPr>
          <w:rStyle w:val="normaltextrun"/>
          <w:b/>
          <w:bCs/>
          <w:iCs/>
          <w:color w:val="000000" w:themeColor="text1"/>
          <w:sz w:val="22"/>
          <w:szCs w:val="22"/>
        </w:rPr>
        <w:t xml:space="preserve"> 2019 </w:t>
      </w:r>
      <w:r w:rsidR="00A5037B" w:rsidRPr="000269A2">
        <w:rPr>
          <w:rStyle w:val="normaltextrun"/>
          <w:iCs/>
          <w:color w:val="000000" w:themeColor="text1"/>
          <w:sz w:val="22"/>
          <w:szCs w:val="22"/>
        </w:rPr>
        <w:t xml:space="preserve">Earlham College, </w:t>
      </w:r>
      <w:r w:rsidR="002D1DB3" w:rsidRPr="000269A2">
        <w:rPr>
          <w:rStyle w:val="normaltextrun"/>
          <w:iCs/>
          <w:color w:val="000000" w:themeColor="text1"/>
          <w:sz w:val="22"/>
          <w:szCs w:val="22"/>
        </w:rPr>
        <w:t>Department of Psychology</w:t>
      </w:r>
      <w:r w:rsidR="0083181F" w:rsidRPr="000269A2">
        <w:rPr>
          <w:rStyle w:val="normaltextrun"/>
          <w:iCs/>
          <w:color w:val="000000" w:themeColor="text1"/>
          <w:sz w:val="22"/>
          <w:szCs w:val="22"/>
        </w:rPr>
        <w:t xml:space="preserve">, </w:t>
      </w:r>
      <w:r w:rsidR="00632129" w:rsidRPr="000269A2">
        <w:rPr>
          <w:rStyle w:val="normaltextrun"/>
          <w:iCs/>
          <w:color w:val="000000" w:themeColor="text1"/>
          <w:sz w:val="22"/>
          <w:szCs w:val="22"/>
        </w:rPr>
        <w:t>Richmond, IN</w:t>
      </w:r>
      <w:r w:rsidR="0090513E">
        <w:rPr>
          <w:rStyle w:val="normaltextrun"/>
          <w:iCs/>
          <w:color w:val="000000" w:themeColor="text1"/>
          <w:sz w:val="22"/>
          <w:szCs w:val="22"/>
        </w:rPr>
        <w:t>.</w:t>
      </w:r>
    </w:p>
    <w:p w14:paraId="2D112F88" w14:textId="0869AC93" w:rsidR="00A4214A" w:rsidRPr="000269A2" w:rsidRDefault="00A4214A" w:rsidP="007A7317">
      <w:pPr>
        <w:rPr>
          <w:iCs/>
          <w:color w:val="000000" w:themeColor="text1"/>
          <w:sz w:val="22"/>
          <w:szCs w:val="22"/>
          <w:u w:val="single"/>
        </w:rPr>
      </w:pPr>
      <w:r w:rsidRPr="000269A2">
        <w:rPr>
          <w:iCs/>
          <w:color w:val="000000" w:themeColor="text1"/>
          <w:sz w:val="22"/>
          <w:szCs w:val="22"/>
          <w:u w:val="single"/>
        </w:rPr>
        <w:t>PI: Maggie Thomas, PhD</w:t>
      </w:r>
    </w:p>
    <w:p w14:paraId="33AC0359" w14:textId="2CD945F3" w:rsidR="00A4214A" w:rsidRPr="000269A2" w:rsidRDefault="00A4214A" w:rsidP="007A7317">
      <w:pPr>
        <w:pStyle w:val="NoSpacing"/>
        <w:numPr>
          <w:ilvl w:val="0"/>
          <w:numId w:val="63"/>
        </w:numPr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D</w:t>
      </w:r>
      <w:r w:rsidR="002D1DB3" w:rsidRPr="000269A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>esigned and</w:t>
      </w:r>
      <w:r w:rsidR="00005737" w:rsidRPr="000269A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="002D1DB3" w:rsidRPr="000269A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>conducted experimental research on human perception of</w:t>
      </w:r>
      <w:r w:rsidR="007A7317" w:rsidRPr="000269A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="002D1DB3" w:rsidRPr="000269A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>complex emotions in wild vs. domesticated animals</w:t>
      </w:r>
      <w:r w:rsidR="00005737" w:rsidRPr="000269A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using Qualtrics</w:t>
      </w:r>
      <w:r w:rsidR="00C11A7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>.</w:t>
      </w:r>
    </w:p>
    <w:p w14:paraId="0F94D5CA" w14:textId="265D5126" w:rsidR="003C47B4" w:rsidRPr="003C47B4" w:rsidRDefault="00005737" w:rsidP="003C47B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0269A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Managed IRB submission, recruitment scheduling, data collection, data entry, </w:t>
      </w:r>
      <w:r w:rsidR="003F3C3B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and </w:t>
      </w:r>
      <w:r w:rsidRPr="000269A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data analysis, and presented </w:t>
      </w:r>
      <w:r w:rsidR="002D1DB3" w:rsidRPr="000269A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findings to </w:t>
      </w:r>
      <w:r w:rsidRPr="000269A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>upper-level undergraduate students</w:t>
      </w:r>
      <w:r w:rsidR="00C11A7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>.</w:t>
      </w:r>
    </w:p>
    <w:p w14:paraId="4E38F496" w14:textId="08173ADD" w:rsidR="00166F22" w:rsidRDefault="000269A2" w:rsidP="006E6F69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Research Assistant</w:t>
      </w:r>
      <w:r w:rsidRPr="000269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0269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        2018-2019 </w:t>
      </w:r>
      <w:r w:rsidR="0052133C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="002D1DB3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Mind Lab</w:t>
      </w: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2D1DB3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Earlham </w:t>
      </w:r>
      <w:r w:rsidR="002D1DB3" w:rsidRPr="00C11A72">
        <w:rPr>
          <w:rFonts w:ascii="Times New Roman" w:hAnsi="Times New Roman" w:cs="Times New Roman"/>
          <w:color w:val="000000" w:themeColor="text1"/>
          <w:sz w:val="22"/>
          <w:szCs w:val="22"/>
        </w:rPr>
        <w:t>College</w:t>
      </w:r>
      <w:r w:rsidR="002045EB" w:rsidRPr="00C11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11A72" w:rsidRPr="00C11A72">
        <w:rPr>
          <w:rStyle w:val="normaltextrun"/>
          <w:rFonts w:ascii="Times New Roman" w:hAnsi="Times New Roman" w:cs="Times New Roman"/>
          <w:iCs/>
          <w:color w:val="000000" w:themeColor="text1"/>
          <w:sz w:val="22"/>
          <w:szCs w:val="22"/>
        </w:rPr>
        <w:t>Department of Psychology</w:t>
      </w:r>
      <w:r w:rsidR="00C11A72" w:rsidRPr="00C11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2045EB" w:rsidRPr="00C11A72">
        <w:rPr>
          <w:rFonts w:ascii="Times New Roman" w:hAnsi="Times New Roman" w:cs="Times New Roman"/>
          <w:color w:val="000000" w:themeColor="text1"/>
          <w:sz w:val="22"/>
          <w:szCs w:val="22"/>
        </w:rPr>
        <w:t>Richmond</w:t>
      </w:r>
      <w:r w:rsidR="002045EB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, IN</w:t>
      </w:r>
      <w:r w:rsidR="0090513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B1D9396" w14:textId="26600F55" w:rsidR="00D47AC1" w:rsidRPr="000269A2" w:rsidRDefault="00A4214A" w:rsidP="006E6F69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PI: Angel Muñoz, PhD</w:t>
      </w:r>
    </w:p>
    <w:p w14:paraId="2EF20390" w14:textId="5FACD3EC" w:rsidR="00715E63" w:rsidRPr="00B93DDC" w:rsidRDefault="00A4214A" w:rsidP="00BB5DA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Conducted literature reviews</w:t>
      </w:r>
      <w:r w:rsidR="006401E9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submitted IRB</w:t>
      </w:r>
      <w:r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E063A">
        <w:rPr>
          <w:rFonts w:ascii="Times New Roman" w:hAnsi="Times New Roman" w:cs="Times New Roman"/>
          <w:color w:val="000000" w:themeColor="text1"/>
          <w:sz w:val="22"/>
          <w:szCs w:val="22"/>
        </w:rPr>
        <w:t>materials for</w:t>
      </w:r>
      <w:r w:rsidR="002D1DB3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401E9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project related to </w:t>
      </w:r>
      <w:r w:rsidR="002D1DB3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prospective memory, perception and recognition, and commission errors</w:t>
      </w:r>
      <w:r w:rsidR="008E063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5B54F9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cod</w:t>
      </w:r>
      <w:r w:rsidR="008E063A">
        <w:rPr>
          <w:rFonts w:ascii="Times New Roman" w:hAnsi="Times New Roman" w:cs="Times New Roman"/>
          <w:color w:val="000000" w:themeColor="text1"/>
          <w:sz w:val="22"/>
          <w:szCs w:val="22"/>
        </w:rPr>
        <w:t>ed</w:t>
      </w:r>
      <w:r w:rsidR="005B54F9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SuperLab 5, </w:t>
      </w:r>
      <w:r w:rsidR="008E06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conducted </w:t>
      </w:r>
      <w:r w:rsidR="005B54F9" w:rsidRPr="000269A2">
        <w:rPr>
          <w:rFonts w:ascii="Times New Roman" w:hAnsi="Times New Roman" w:cs="Times New Roman"/>
          <w:color w:val="000000" w:themeColor="text1"/>
          <w:sz w:val="22"/>
          <w:szCs w:val="22"/>
        </w:rPr>
        <w:t>data collection and synthes</w:t>
      </w:r>
      <w:r w:rsidR="00E75165">
        <w:rPr>
          <w:rFonts w:ascii="Times New Roman" w:hAnsi="Times New Roman" w:cs="Times New Roman"/>
          <w:color w:val="000000" w:themeColor="text1"/>
          <w:sz w:val="22"/>
          <w:szCs w:val="22"/>
        </w:rPr>
        <w:t>is.</w:t>
      </w:r>
    </w:p>
    <w:p w14:paraId="557219E1" w14:textId="77777777" w:rsidR="00715E63" w:rsidRDefault="00715E63" w:rsidP="00BB5DA3">
      <w:pPr>
        <w:rPr>
          <w:color w:val="000000" w:themeColor="text1"/>
          <w:sz w:val="22"/>
          <w:szCs w:val="22"/>
        </w:rPr>
      </w:pPr>
    </w:p>
    <w:p w14:paraId="76F59765" w14:textId="77777777" w:rsidR="00BB5DA3" w:rsidRPr="000269A2" w:rsidRDefault="00BB5DA3" w:rsidP="00BB5DA3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>CONFERENCE PRESENTATIONS</w:t>
      </w:r>
    </w:p>
    <w:p w14:paraId="46BDEB63" w14:textId="77777777" w:rsidR="00BB5DA3" w:rsidRPr="00FC5D14" w:rsidRDefault="00BB5DA3" w:rsidP="00BB5DA3">
      <w:pPr>
        <w:rPr>
          <w:color w:val="000000"/>
          <w:sz w:val="22"/>
          <w:szCs w:val="22"/>
          <w:shd w:val="clear" w:color="auto" w:fill="FDFDFD"/>
        </w:rPr>
      </w:pPr>
    </w:p>
    <w:p w14:paraId="68F8E05C" w14:textId="48EBEF97" w:rsidR="004D71C6" w:rsidRPr="004D71C6" w:rsidRDefault="004D71C6" w:rsidP="00715E63">
      <w:pPr>
        <w:pStyle w:val="ListParagraph"/>
        <w:numPr>
          <w:ilvl w:val="0"/>
          <w:numId w:val="48"/>
        </w:numPr>
        <w:rPr>
          <w:color w:val="000000"/>
          <w:sz w:val="22"/>
          <w:szCs w:val="22"/>
          <w:shd w:val="clear" w:color="auto" w:fill="FDFDFD"/>
        </w:rPr>
      </w:pPr>
      <w:r w:rsidRPr="000269A2">
        <w:rPr>
          <w:rStyle w:val="normaltextrun"/>
          <w:b/>
          <w:bCs/>
          <w:iCs/>
          <w:sz w:val="22"/>
          <w:szCs w:val="22"/>
        </w:rPr>
        <w:t>O’Brien, E.,</w:t>
      </w:r>
      <w:r>
        <w:rPr>
          <w:rStyle w:val="normaltextrun"/>
          <w:iCs/>
          <w:sz w:val="22"/>
          <w:szCs w:val="22"/>
        </w:rPr>
        <w:t xml:space="preserve"> </w:t>
      </w:r>
      <w:r w:rsidRPr="000269A2">
        <w:rPr>
          <w:rStyle w:val="normaltextrun"/>
          <w:iCs/>
          <w:sz w:val="22"/>
          <w:szCs w:val="22"/>
        </w:rPr>
        <w:t>Buerke, M.</w:t>
      </w:r>
      <w:r>
        <w:rPr>
          <w:rStyle w:val="normaltextrun"/>
          <w:iCs/>
          <w:sz w:val="22"/>
          <w:szCs w:val="22"/>
        </w:rPr>
        <w:t xml:space="preserve">, Bauer, B., Anestis, M., </w:t>
      </w:r>
      <w:r w:rsidRPr="000269A2">
        <w:rPr>
          <w:rStyle w:val="normaltextrun"/>
          <w:iCs/>
          <w:sz w:val="22"/>
          <w:szCs w:val="22"/>
        </w:rPr>
        <w:t xml:space="preserve">Capron, D. </w:t>
      </w:r>
      <w:r>
        <w:rPr>
          <w:rStyle w:val="normaltextrun"/>
          <w:iCs/>
          <w:sz w:val="22"/>
          <w:szCs w:val="22"/>
        </w:rPr>
        <w:t xml:space="preserve">(2024, March) </w:t>
      </w:r>
      <w:r w:rsidRPr="004D71C6">
        <w:rPr>
          <w:sz w:val="22"/>
          <w:szCs w:val="22"/>
        </w:rPr>
        <w:t>Higher psychopathology predicts dispositional suicide capability and suicidal thoughts, planning, and impulses in National Guard members but not acquired or practical suicide capability</w:t>
      </w:r>
      <w:r>
        <w:rPr>
          <w:sz w:val="22"/>
          <w:szCs w:val="22"/>
        </w:rPr>
        <w:t xml:space="preserve">. </w:t>
      </w:r>
      <w:r w:rsidR="006007FA">
        <w:rPr>
          <w:sz w:val="22"/>
          <w:szCs w:val="22"/>
        </w:rPr>
        <w:t>Poster a</w:t>
      </w:r>
      <w:r>
        <w:rPr>
          <w:sz w:val="22"/>
          <w:szCs w:val="22"/>
        </w:rPr>
        <w:t>bstract submission.</w:t>
      </w:r>
    </w:p>
    <w:p w14:paraId="318AB9B7" w14:textId="77777777" w:rsidR="004D71C6" w:rsidRPr="004D71C6" w:rsidRDefault="004D71C6" w:rsidP="004D71C6">
      <w:pPr>
        <w:pStyle w:val="ListParagraph"/>
        <w:rPr>
          <w:color w:val="000000"/>
          <w:sz w:val="22"/>
          <w:szCs w:val="22"/>
          <w:shd w:val="clear" w:color="auto" w:fill="FDFDFD"/>
        </w:rPr>
      </w:pPr>
    </w:p>
    <w:p w14:paraId="2F7F2237" w14:textId="179FCFF0" w:rsidR="00715E63" w:rsidRPr="00FC5D14" w:rsidRDefault="00715E63" w:rsidP="00715E63">
      <w:pPr>
        <w:pStyle w:val="ListParagraph"/>
        <w:numPr>
          <w:ilvl w:val="0"/>
          <w:numId w:val="48"/>
        </w:numPr>
        <w:rPr>
          <w:color w:val="000000"/>
          <w:sz w:val="22"/>
          <w:szCs w:val="22"/>
          <w:shd w:val="clear" w:color="auto" w:fill="FDFDFD"/>
        </w:rPr>
      </w:pPr>
      <w:r w:rsidRPr="004D71C6">
        <w:rPr>
          <w:b/>
          <w:bCs/>
          <w:color w:val="000000"/>
          <w:sz w:val="22"/>
          <w:szCs w:val="22"/>
          <w:shd w:val="clear" w:color="auto" w:fill="FDFDFD"/>
        </w:rPr>
        <w:lastRenderedPageBreak/>
        <w:t>O’Brien, E</w:t>
      </w:r>
      <w:r w:rsidRPr="004D71C6">
        <w:rPr>
          <w:color w:val="000000"/>
          <w:sz w:val="22"/>
          <w:szCs w:val="22"/>
          <w:shd w:val="clear" w:color="auto" w:fill="FDFDFD"/>
        </w:rPr>
        <w:t>., Szücs, A., Szanto, K., Galfalvy, H. (2024, February). Personality profiles in older suicide attempters</w:t>
      </w:r>
      <w:r>
        <w:rPr>
          <w:color w:val="000000"/>
          <w:sz w:val="22"/>
          <w:szCs w:val="22"/>
          <w:shd w:val="clear" w:color="auto" w:fill="FDFDFD"/>
        </w:rPr>
        <w:t>.</w:t>
      </w:r>
      <w:r w:rsidRPr="00082414">
        <w:rPr>
          <w:color w:val="000000"/>
          <w:sz w:val="22"/>
          <w:szCs w:val="22"/>
          <w:shd w:val="clear" w:color="auto" w:fill="FDFDFD"/>
        </w:rPr>
        <w:t xml:space="preserve"> </w:t>
      </w:r>
      <w:r>
        <w:rPr>
          <w:color w:val="000000"/>
          <w:sz w:val="22"/>
          <w:szCs w:val="22"/>
          <w:shd w:val="clear" w:color="auto" w:fill="FDFDFD"/>
        </w:rPr>
        <w:t>P</w:t>
      </w:r>
      <w:r w:rsidRPr="00082414">
        <w:rPr>
          <w:color w:val="000000"/>
          <w:sz w:val="22"/>
          <w:szCs w:val="22"/>
          <w:shd w:val="clear" w:color="auto" w:fill="FDFDFD"/>
        </w:rPr>
        <w:t xml:space="preserve">oster </w:t>
      </w:r>
      <w:r>
        <w:rPr>
          <w:color w:val="000000"/>
          <w:sz w:val="22"/>
          <w:szCs w:val="22"/>
          <w:shd w:val="clear" w:color="auto" w:fill="FDFDFD"/>
        </w:rPr>
        <w:t>presented</w:t>
      </w:r>
      <w:r w:rsidRPr="00082414">
        <w:rPr>
          <w:color w:val="000000"/>
          <w:sz w:val="22"/>
          <w:szCs w:val="22"/>
          <w:shd w:val="clear" w:color="auto" w:fill="FDFDFD"/>
        </w:rPr>
        <w:t xml:space="preserve"> to the Society for Personality and Social Psychology Conference, San Diego, CA.</w:t>
      </w:r>
    </w:p>
    <w:p w14:paraId="6CA5CB8F" w14:textId="77777777" w:rsidR="00715E63" w:rsidRPr="00715E63" w:rsidRDefault="00715E63" w:rsidP="00715E63">
      <w:pPr>
        <w:pStyle w:val="ListParagraph"/>
        <w:rPr>
          <w:rStyle w:val="normaltextrun"/>
          <w:iCs/>
          <w:sz w:val="22"/>
          <w:szCs w:val="22"/>
        </w:rPr>
      </w:pPr>
    </w:p>
    <w:p w14:paraId="7EFC0BCE" w14:textId="79953882" w:rsidR="00BB5DA3" w:rsidRPr="000269A2" w:rsidRDefault="00BB5DA3" w:rsidP="00BB5DA3">
      <w:pPr>
        <w:pStyle w:val="ListParagraph"/>
        <w:numPr>
          <w:ilvl w:val="0"/>
          <w:numId w:val="48"/>
        </w:numPr>
        <w:rPr>
          <w:rStyle w:val="normaltextrun"/>
          <w:iCs/>
          <w:sz w:val="22"/>
          <w:szCs w:val="22"/>
        </w:rPr>
      </w:pPr>
      <w:r w:rsidRPr="000269A2">
        <w:rPr>
          <w:rStyle w:val="normaltextrun"/>
          <w:b/>
          <w:bCs/>
          <w:iCs/>
          <w:sz w:val="22"/>
          <w:szCs w:val="22"/>
        </w:rPr>
        <w:t>O’Brien, E.,</w:t>
      </w:r>
      <w:r w:rsidRPr="000269A2">
        <w:rPr>
          <w:rStyle w:val="normaltextrun"/>
          <w:iCs/>
          <w:sz w:val="22"/>
          <w:szCs w:val="22"/>
        </w:rPr>
        <w:t xml:space="preserve"> Buerke, M.</w:t>
      </w:r>
      <w:r>
        <w:rPr>
          <w:rStyle w:val="normaltextrun"/>
          <w:iCs/>
          <w:sz w:val="22"/>
          <w:szCs w:val="22"/>
        </w:rPr>
        <w:t xml:space="preserve">, </w:t>
      </w:r>
      <w:r w:rsidRPr="000269A2">
        <w:rPr>
          <w:rStyle w:val="normaltextrun"/>
          <w:iCs/>
          <w:sz w:val="22"/>
          <w:szCs w:val="22"/>
        </w:rPr>
        <w:t xml:space="preserve">Capron, D. </w:t>
      </w:r>
      <w:r>
        <w:rPr>
          <w:rStyle w:val="normaltextrun"/>
          <w:iCs/>
          <w:sz w:val="22"/>
          <w:szCs w:val="22"/>
        </w:rPr>
        <w:t xml:space="preserve">(2024, January) </w:t>
      </w:r>
      <w:r w:rsidRPr="0010224A">
        <w:rPr>
          <w:rStyle w:val="normaltextrun"/>
          <w:iCs/>
          <w:sz w:val="22"/>
          <w:szCs w:val="22"/>
        </w:rPr>
        <w:t>Post-</w:t>
      </w:r>
      <w:r>
        <w:rPr>
          <w:rStyle w:val="normaltextrun"/>
          <w:iCs/>
          <w:sz w:val="22"/>
          <w:szCs w:val="22"/>
        </w:rPr>
        <w:t>t</w:t>
      </w:r>
      <w:r w:rsidRPr="0010224A">
        <w:rPr>
          <w:rStyle w:val="normaltextrun"/>
          <w:iCs/>
          <w:sz w:val="22"/>
          <w:szCs w:val="22"/>
        </w:rPr>
        <w:t xml:space="preserve">raumatic </w:t>
      </w:r>
      <w:r>
        <w:rPr>
          <w:rStyle w:val="normaltextrun"/>
          <w:iCs/>
          <w:sz w:val="22"/>
          <w:szCs w:val="22"/>
        </w:rPr>
        <w:t>s</w:t>
      </w:r>
      <w:r w:rsidRPr="0010224A">
        <w:rPr>
          <w:rStyle w:val="normaltextrun"/>
          <w:iCs/>
          <w:sz w:val="22"/>
          <w:szCs w:val="22"/>
        </w:rPr>
        <w:t xml:space="preserve">tress </w:t>
      </w:r>
      <w:r>
        <w:rPr>
          <w:rStyle w:val="normaltextrun"/>
          <w:iCs/>
          <w:sz w:val="22"/>
          <w:szCs w:val="22"/>
        </w:rPr>
        <w:t>r</w:t>
      </w:r>
      <w:r w:rsidRPr="0010224A">
        <w:rPr>
          <w:rStyle w:val="normaltextrun"/>
          <w:iCs/>
          <w:sz w:val="22"/>
          <w:szCs w:val="22"/>
        </w:rPr>
        <w:t xml:space="preserve">elates to </w:t>
      </w:r>
      <w:r>
        <w:rPr>
          <w:rStyle w:val="normaltextrun"/>
          <w:iCs/>
          <w:sz w:val="22"/>
          <w:szCs w:val="22"/>
        </w:rPr>
        <w:t>s</w:t>
      </w:r>
      <w:r w:rsidRPr="0010224A">
        <w:rPr>
          <w:rStyle w:val="normaltextrun"/>
          <w:iCs/>
          <w:sz w:val="22"/>
          <w:szCs w:val="22"/>
        </w:rPr>
        <w:t xml:space="preserve">uicide </w:t>
      </w:r>
      <w:r>
        <w:rPr>
          <w:rStyle w:val="normaltextrun"/>
          <w:iCs/>
          <w:sz w:val="22"/>
          <w:szCs w:val="22"/>
        </w:rPr>
        <w:t>c</w:t>
      </w:r>
      <w:r w:rsidRPr="0010224A">
        <w:rPr>
          <w:rStyle w:val="normaltextrun"/>
          <w:iCs/>
          <w:sz w:val="22"/>
          <w:szCs w:val="22"/>
        </w:rPr>
        <w:t xml:space="preserve">apability through </w:t>
      </w:r>
      <w:r>
        <w:rPr>
          <w:rStyle w:val="normaltextrun"/>
          <w:iCs/>
          <w:sz w:val="22"/>
          <w:szCs w:val="22"/>
        </w:rPr>
        <w:t>d</w:t>
      </w:r>
      <w:r w:rsidRPr="0010224A">
        <w:rPr>
          <w:rStyle w:val="normaltextrun"/>
          <w:iCs/>
          <w:sz w:val="22"/>
          <w:szCs w:val="22"/>
        </w:rPr>
        <w:t xml:space="preserve">issociation and </w:t>
      </w:r>
      <w:r>
        <w:rPr>
          <w:rStyle w:val="normaltextrun"/>
          <w:iCs/>
          <w:sz w:val="22"/>
          <w:szCs w:val="22"/>
        </w:rPr>
        <w:t>a</w:t>
      </w:r>
      <w:r w:rsidRPr="0010224A">
        <w:rPr>
          <w:rStyle w:val="normaltextrun"/>
          <w:iCs/>
          <w:sz w:val="22"/>
          <w:szCs w:val="22"/>
        </w:rPr>
        <w:t xml:space="preserve">lcohol </w:t>
      </w:r>
      <w:r>
        <w:rPr>
          <w:rStyle w:val="normaltextrun"/>
          <w:iCs/>
          <w:sz w:val="22"/>
          <w:szCs w:val="22"/>
        </w:rPr>
        <w:t>u</w:t>
      </w:r>
      <w:r w:rsidRPr="0010224A">
        <w:rPr>
          <w:rStyle w:val="normaltextrun"/>
          <w:iCs/>
          <w:sz w:val="22"/>
          <w:szCs w:val="22"/>
        </w:rPr>
        <w:t>se in the National Guard</w:t>
      </w:r>
      <w:r>
        <w:rPr>
          <w:rStyle w:val="normaltextrun"/>
          <w:iCs/>
          <w:sz w:val="22"/>
          <w:szCs w:val="22"/>
        </w:rPr>
        <w:t>. Oral presentation accepted to present to the Suicide Research Symposium, April 2024, virtual.</w:t>
      </w:r>
    </w:p>
    <w:p w14:paraId="265DCBAF" w14:textId="77777777" w:rsidR="00BB5DA3" w:rsidRPr="0010224A" w:rsidRDefault="00BB5DA3" w:rsidP="00BB5DA3">
      <w:pPr>
        <w:ind w:left="360"/>
        <w:rPr>
          <w:color w:val="000000"/>
          <w:sz w:val="22"/>
          <w:szCs w:val="22"/>
          <w:shd w:val="clear" w:color="auto" w:fill="FDFDFD"/>
        </w:rPr>
      </w:pPr>
    </w:p>
    <w:p w14:paraId="775BB6FD" w14:textId="77777777" w:rsidR="00BB5DA3" w:rsidRPr="000269A2" w:rsidRDefault="00BB5DA3" w:rsidP="00BB5DA3">
      <w:pPr>
        <w:pStyle w:val="ListParagraph"/>
        <w:numPr>
          <w:ilvl w:val="0"/>
          <w:numId w:val="48"/>
        </w:numPr>
        <w:rPr>
          <w:color w:val="000000"/>
          <w:sz w:val="22"/>
          <w:szCs w:val="22"/>
          <w:shd w:val="clear" w:color="auto" w:fill="FDFDFD"/>
        </w:rPr>
      </w:pPr>
      <w:r w:rsidRPr="000269A2">
        <w:rPr>
          <w:color w:val="000000"/>
          <w:sz w:val="22"/>
          <w:szCs w:val="22"/>
          <w:shd w:val="clear" w:color="auto" w:fill="FDFDFD"/>
        </w:rPr>
        <w:t>Krandhasi, K.</w:t>
      </w:r>
      <w:r>
        <w:rPr>
          <w:color w:val="000000"/>
          <w:sz w:val="22"/>
          <w:szCs w:val="22"/>
          <w:shd w:val="clear" w:color="auto" w:fill="FDFDFD"/>
        </w:rPr>
        <w:t xml:space="preserve"> &amp;</w:t>
      </w:r>
      <w:r w:rsidRPr="000269A2">
        <w:rPr>
          <w:color w:val="000000"/>
          <w:sz w:val="22"/>
          <w:szCs w:val="22"/>
          <w:shd w:val="clear" w:color="auto" w:fill="FDFDFD"/>
        </w:rPr>
        <w:t xml:space="preserve"> Ho, R., </w:t>
      </w:r>
      <w:r w:rsidRPr="000269A2">
        <w:rPr>
          <w:b/>
          <w:bCs/>
          <w:color w:val="000000"/>
          <w:sz w:val="22"/>
          <w:szCs w:val="22"/>
          <w:shd w:val="clear" w:color="auto" w:fill="FDFDFD"/>
        </w:rPr>
        <w:t>O’Brien, E.</w:t>
      </w:r>
      <w:r w:rsidRPr="000269A2">
        <w:rPr>
          <w:color w:val="000000"/>
          <w:sz w:val="22"/>
          <w:szCs w:val="22"/>
          <w:shd w:val="clear" w:color="auto" w:fill="FDFDFD"/>
        </w:rPr>
        <w:t>, Redic, M., Li, E. (</w:t>
      </w:r>
      <w:r>
        <w:rPr>
          <w:color w:val="000000"/>
          <w:sz w:val="22"/>
          <w:szCs w:val="22"/>
          <w:shd w:val="clear" w:color="auto" w:fill="FDFDFD"/>
        </w:rPr>
        <w:t>2023, November</w:t>
      </w:r>
      <w:r w:rsidRPr="000269A2">
        <w:rPr>
          <w:color w:val="000000"/>
          <w:sz w:val="22"/>
          <w:szCs w:val="22"/>
          <w:shd w:val="clear" w:color="auto" w:fill="FDFDFD"/>
        </w:rPr>
        <w:t xml:space="preserve">). An AI’s Theory of Mind: perceived empathy in Chat-GPT. Poster </w:t>
      </w:r>
      <w:r>
        <w:rPr>
          <w:color w:val="000000"/>
          <w:sz w:val="22"/>
          <w:szCs w:val="22"/>
          <w:shd w:val="clear" w:color="auto" w:fill="FDFDFD"/>
        </w:rPr>
        <w:t>presentation</w:t>
      </w:r>
      <w:r w:rsidRPr="000269A2">
        <w:rPr>
          <w:color w:val="000000"/>
          <w:sz w:val="22"/>
          <w:szCs w:val="22"/>
          <w:shd w:val="clear" w:color="auto" w:fill="FDFDFD"/>
        </w:rPr>
        <w:t xml:space="preserve"> to the Association for Behavioral and Cognitive Therapies (ABCT) Conference, Seattle, WA.</w:t>
      </w:r>
    </w:p>
    <w:p w14:paraId="1487ED84" w14:textId="77777777" w:rsidR="00BB5DA3" w:rsidRPr="009E1D70" w:rsidRDefault="00BB5DA3" w:rsidP="00BB5DA3">
      <w:pPr>
        <w:ind w:left="360"/>
        <w:rPr>
          <w:color w:val="000000"/>
          <w:sz w:val="22"/>
          <w:szCs w:val="22"/>
          <w:shd w:val="clear" w:color="auto" w:fill="FDFDFD"/>
        </w:rPr>
      </w:pPr>
    </w:p>
    <w:p w14:paraId="3DAFA01E" w14:textId="77777777" w:rsidR="00BB5DA3" w:rsidRDefault="00BB5DA3" w:rsidP="00BB5DA3">
      <w:pPr>
        <w:pStyle w:val="ListParagraph"/>
        <w:numPr>
          <w:ilvl w:val="0"/>
          <w:numId w:val="48"/>
        </w:numPr>
        <w:rPr>
          <w:color w:val="000000"/>
          <w:sz w:val="22"/>
          <w:szCs w:val="22"/>
          <w:shd w:val="clear" w:color="auto" w:fill="FDFDFD"/>
        </w:rPr>
      </w:pPr>
      <w:r w:rsidRPr="00AA00E2">
        <w:rPr>
          <w:b/>
          <w:bCs/>
          <w:color w:val="000000"/>
          <w:sz w:val="22"/>
          <w:szCs w:val="22"/>
          <w:shd w:val="clear" w:color="auto" w:fill="FDFDFD"/>
        </w:rPr>
        <w:t>O’Brien, E.,</w:t>
      </w:r>
      <w:r>
        <w:rPr>
          <w:color w:val="000000"/>
          <w:sz w:val="22"/>
          <w:szCs w:val="22"/>
          <w:shd w:val="clear" w:color="auto" w:fill="FDFDFD"/>
        </w:rPr>
        <w:t xml:space="preserve"> Szücs, A., Wong, M., Falconi, M., </w:t>
      </w:r>
      <w:r w:rsidRPr="000D1B1E">
        <w:rPr>
          <w:color w:val="000000"/>
          <w:sz w:val="22"/>
          <w:szCs w:val="22"/>
          <w:shd w:val="clear" w:color="auto" w:fill="FDFDFD"/>
        </w:rPr>
        <w:t xml:space="preserve">Keilp, </w:t>
      </w:r>
      <w:r>
        <w:rPr>
          <w:color w:val="000000"/>
          <w:sz w:val="22"/>
          <w:szCs w:val="22"/>
          <w:shd w:val="clear" w:color="auto" w:fill="FDFDFD"/>
        </w:rPr>
        <w:t xml:space="preserve">J., </w:t>
      </w:r>
      <w:r w:rsidRPr="000D1B1E">
        <w:rPr>
          <w:color w:val="000000"/>
          <w:sz w:val="22"/>
          <w:szCs w:val="22"/>
          <w:shd w:val="clear" w:color="auto" w:fill="FDFDFD"/>
        </w:rPr>
        <w:t>Bridge</w:t>
      </w:r>
      <w:r>
        <w:rPr>
          <w:color w:val="000000"/>
          <w:sz w:val="22"/>
          <w:szCs w:val="22"/>
          <w:shd w:val="clear" w:color="auto" w:fill="FDFDFD"/>
        </w:rPr>
        <w:t>, J.</w:t>
      </w:r>
      <w:r w:rsidRPr="000D1B1E">
        <w:rPr>
          <w:color w:val="000000"/>
          <w:sz w:val="22"/>
          <w:szCs w:val="22"/>
          <w:shd w:val="clear" w:color="auto" w:fill="FDFDFD"/>
        </w:rPr>
        <w:t xml:space="preserve">, Maier, </w:t>
      </w:r>
      <w:r>
        <w:rPr>
          <w:color w:val="000000"/>
          <w:sz w:val="22"/>
          <w:szCs w:val="22"/>
          <w:shd w:val="clear" w:color="auto" w:fill="FDFDFD"/>
        </w:rPr>
        <w:t xml:space="preserve">A., </w:t>
      </w:r>
      <w:r w:rsidRPr="000D1B1E">
        <w:rPr>
          <w:color w:val="000000"/>
          <w:sz w:val="22"/>
          <w:szCs w:val="22"/>
          <w:shd w:val="clear" w:color="auto" w:fill="FDFDFD"/>
        </w:rPr>
        <w:t>Galfalvy</w:t>
      </w:r>
      <w:r>
        <w:rPr>
          <w:color w:val="000000"/>
          <w:sz w:val="22"/>
          <w:szCs w:val="22"/>
          <w:shd w:val="clear" w:color="auto" w:fill="FDFDFD"/>
        </w:rPr>
        <w:t>, H.</w:t>
      </w:r>
      <w:r w:rsidRPr="000D1B1E">
        <w:rPr>
          <w:color w:val="000000"/>
          <w:sz w:val="22"/>
          <w:szCs w:val="22"/>
          <w:shd w:val="clear" w:color="auto" w:fill="FDFDFD"/>
        </w:rPr>
        <w:t>, Szanto</w:t>
      </w:r>
      <w:r>
        <w:rPr>
          <w:color w:val="000000"/>
          <w:sz w:val="22"/>
          <w:szCs w:val="22"/>
          <w:shd w:val="clear" w:color="auto" w:fill="FDFDFD"/>
        </w:rPr>
        <w:t>, K. (2023, November)</w:t>
      </w:r>
      <w:r w:rsidRPr="000D1B1E">
        <w:rPr>
          <w:color w:val="000000"/>
          <w:sz w:val="22"/>
          <w:szCs w:val="22"/>
          <w:shd w:val="clear" w:color="auto" w:fill="FDFDFD"/>
        </w:rPr>
        <w:t xml:space="preserve"> Suicide attempt lethality has a differential association between objective and subjective suicidal intent based on age of onset of suicidal behavior</w:t>
      </w:r>
      <w:r>
        <w:rPr>
          <w:color w:val="000000"/>
          <w:sz w:val="22"/>
          <w:szCs w:val="22"/>
          <w:shd w:val="clear" w:color="auto" w:fill="FDFDFD"/>
        </w:rPr>
        <w:t>. Poster presentation to the</w:t>
      </w:r>
      <w:r w:rsidRPr="000D1B1E">
        <w:rPr>
          <w:color w:val="000000"/>
          <w:sz w:val="22"/>
          <w:szCs w:val="22"/>
          <w:shd w:val="clear" w:color="auto" w:fill="FDFDFD"/>
        </w:rPr>
        <w:t xml:space="preserve"> Developmental Affective Neuroscience Symposium</w:t>
      </w:r>
      <w:r>
        <w:rPr>
          <w:color w:val="000000"/>
          <w:sz w:val="22"/>
          <w:szCs w:val="22"/>
          <w:shd w:val="clear" w:color="auto" w:fill="FDFDFD"/>
        </w:rPr>
        <w:t>, Pittsburgh, PA.</w:t>
      </w:r>
    </w:p>
    <w:p w14:paraId="37BBF162" w14:textId="77777777" w:rsidR="00BB5DA3" w:rsidRPr="00715E63" w:rsidRDefault="00BB5DA3" w:rsidP="00715E63">
      <w:pPr>
        <w:rPr>
          <w:color w:val="000000"/>
          <w:sz w:val="22"/>
          <w:szCs w:val="22"/>
          <w:shd w:val="clear" w:color="auto" w:fill="FDFDFD"/>
        </w:rPr>
      </w:pPr>
    </w:p>
    <w:p w14:paraId="4027FC11" w14:textId="77777777" w:rsidR="00BB5DA3" w:rsidRPr="000269A2" w:rsidRDefault="00BB5DA3" w:rsidP="00BB5DA3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0269A2">
        <w:rPr>
          <w:b/>
          <w:bCs/>
          <w:color w:val="000000"/>
          <w:sz w:val="22"/>
          <w:szCs w:val="22"/>
          <w:shd w:val="clear" w:color="auto" w:fill="FDFDFD"/>
        </w:rPr>
        <w:t>O’Brien, E</w:t>
      </w:r>
      <w:r w:rsidRPr="000269A2">
        <w:rPr>
          <w:color w:val="000000"/>
          <w:sz w:val="22"/>
          <w:szCs w:val="22"/>
          <w:shd w:val="clear" w:color="auto" w:fill="FDFDFD"/>
        </w:rPr>
        <w:t>.</w:t>
      </w:r>
      <w:r>
        <w:rPr>
          <w:color w:val="000000"/>
          <w:sz w:val="22"/>
          <w:szCs w:val="22"/>
          <w:shd w:val="clear" w:color="auto" w:fill="FDFDFD"/>
        </w:rPr>
        <w:t xml:space="preserve"> &amp;</w:t>
      </w:r>
      <w:r w:rsidRPr="000269A2">
        <w:rPr>
          <w:color w:val="000000"/>
          <w:sz w:val="22"/>
          <w:szCs w:val="22"/>
          <w:shd w:val="clear" w:color="auto" w:fill="FDFDFD"/>
        </w:rPr>
        <w:t xml:space="preserve"> Redic, M., Krandhasi, K., Ho, R., Li, E. (2023, June). Can a ChatGPT have the theory of mind abilities across a lifespan, and what does that mean for psychological therapies? Poster presentation at the Society of Digital Mental Health Meeting, virtual.</w:t>
      </w:r>
    </w:p>
    <w:p w14:paraId="58FDEC3E" w14:textId="77777777" w:rsidR="00BB5DA3" w:rsidRPr="000269A2" w:rsidRDefault="00BB5DA3" w:rsidP="00BB5DA3">
      <w:pPr>
        <w:pStyle w:val="ListParagraph"/>
        <w:rPr>
          <w:color w:val="000000" w:themeColor="text1"/>
          <w:sz w:val="22"/>
          <w:szCs w:val="22"/>
        </w:rPr>
      </w:pPr>
    </w:p>
    <w:p w14:paraId="205CFF16" w14:textId="77777777" w:rsidR="00BB5DA3" w:rsidRPr="000269A2" w:rsidRDefault="00BB5DA3" w:rsidP="00BB5DA3">
      <w:pPr>
        <w:pStyle w:val="ListParagraph"/>
        <w:numPr>
          <w:ilvl w:val="0"/>
          <w:numId w:val="48"/>
        </w:numPr>
        <w:rPr>
          <w:color w:val="000000"/>
          <w:sz w:val="22"/>
          <w:szCs w:val="22"/>
          <w:shd w:val="clear" w:color="auto" w:fill="FDFDFD"/>
        </w:rPr>
      </w:pPr>
      <w:r w:rsidRPr="000269A2">
        <w:rPr>
          <w:b/>
          <w:bCs/>
          <w:color w:val="000000"/>
          <w:sz w:val="22"/>
          <w:szCs w:val="22"/>
          <w:shd w:val="clear" w:color="auto" w:fill="FDFDFD"/>
        </w:rPr>
        <w:t>O’Brien, E.</w:t>
      </w:r>
      <w:r w:rsidRPr="000269A2">
        <w:rPr>
          <w:color w:val="000000"/>
          <w:sz w:val="22"/>
          <w:szCs w:val="22"/>
          <w:shd w:val="clear" w:color="auto" w:fill="FDFDFD"/>
        </w:rPr>
        <w:t xml:space="preserve"> </w:t>
      </w:r>
      <w:r>
        <w:rPr>
          <w:color w:val="000000"/>
          <w:sz w:val="22"/>
          <w:szCs w:val="22"/>
          <w:shd w:val="clear" w:color="auto" w:fill="FDFDFD"/>
        </w:rPr>
        <w:t xml:space="preserve">&amp; Falconi, M., </w:t>
      </w:r>
      <w:r w:rsidRPr="000269A2">
        <w:rPr>
          <w:color w:val="000000"/>
          <w:sz w:val="22"/>
          <w:szCs w:val="22"/>
          <w:shd w:val="clear" w:color="auto" w:fill="FDFDFD"/>
        </w:rPr>
        <w:t>Szücs, A., Szanto, K., Keilp, J., Bridge, J., Galfalvy, H. (2023, June). Are carefully planned suicide attempts more lethal? Effect of age of onset on the relationship between planning and suicide attempt lethality. Poster presentation at the University of Pittsburgh</w:t>
      </w:r>
      <w:r>
        <w:rPr>
          <w:color w:val="000000"/>
          <w:sz w:val="22"/>
          <w:szCs w:val="22"/>
          <w:shd w:val="clear" w:color="auto" w:fill="FDFDFD"/>
        </w:rPr>
        <w:t>’s</w:t>
      </w:r>
      <w:r w:rsidRPr="000269A2">
        <w:rPr>
          <w:color w:val="000000"/>
          <w:sz w:val="22"/>
          <w:szCs w:val="22"/>
          <w:shd w:val="clear" w:color="auto" w:fill="FDFDFD"/>
        </w:rPr>
        <w:t xml:space="preserve"> Psychiatry Annual Research Day, Pittsburgh, PA.</w:t>
      </w:r>
    </w:p>
    <w:p w14:paraId="2AB2AC6F" w14:textId="77777777" w:rsidR="00BB5DA3" w:rsidRPr="000269A2" w:rsidRDefault="00BB5DA3" w:rsidP="00BB5DA3">
      <w:pPr>
        <w:rPr>
          <w:color w:val="000000" w:themeColor="text1"/>
          <w:sz w:val="22"/>
          <w:szCs w:val="22"/>
        </w:rPr>
      </w:pPr>
    </w:p>
    <w:p w14:paraId="238DF611" w14:textId="77777777" w:rsidR="00BB5DA3" w:rsidRPr="00FE2A1A" w:rsidRDefault="00BB5DA3" w:rsidP="00BB5DA3">
      <w:pPr>
        <w:pStyle w:val="ListParagraph"/>
        <w:numPr>
          <w:ilvl w:val="0"/>
          <w:numId w:val="48"/>
        </w:numPr>
        <w:rPr>
          <w:color w:val="000000"/>
          <w:sz w:val="22"/>
          <w:szCs w:val="22"/>
          <w:shd w:val="clear" w:color="auto" w:fill="FDFDFD"/>
        </w:rPr>
      </w:pPr>
      <w:r w:rsidRPr="00FE2A1A">
        <w:rPr>
          <w:b/>
          <w:bCs/>
          <w:color w:val="000000"/>
          <w:sz w:val="22"/>
          <w:szCs w:val="22"/>
          <w:shd w:val="clear" w:color="auto" w:fill="FDFDFD"/>
        </w:rPr>
        <w:t>O’Brien, E.</w:t>
      </w:r>
      <w:r>
        <w:rPr>
          <w:b/>
          <w:bCs/>
          <w:color w:val="000000"/>
          <w:sz w:val="22"/>
          <w:szCs w:val="22"/>
          <w:shd w:val="clear" w:color="auto" w:fill="FDFDFD"/>
        </w:rPr>
        <w:t xml:space="preserve"> </w:t>
      </w:r>
      <w:r w:rsidRPr="00DF2B31">
        <w:rPr>
          <w:color w:val="000000"/>
          <w:sz w:val="22"/>
          <w:szCs w:val="22"/>
          <w:shd w:val="clear" w:color="auto" w:fill="FDFDFD"/>
        </w:rPr>
        <w:t xml:space="preserve">&amp; </w:t>
      </w:r>
      <w:r w:rsidRPr="00FE2A1A">
        <w:rPr>
          <w:color w:val="000000"/>
          <w:sz w:val="22"/>
          <w:szCs w:val="22"/>
          <w:shd w:val="clear" w:color="auto" w:fill="FDFDFD"/>
        </w:rPr>
        <w:t>Whitman, K., Buerke, M. (2022, March). Life-</w:t>
      </w:r>
      <w:r>
        <w:rPr>
          <w:color w:val="000000"/>
          <w:sz w:val="22"/>
          <w:szCs w:val="22"/>
          <w:shd w:val="clear" w:color="auto" w:fill="FDFDFD"/>
        </w:rPr>
        <w:t>s</w:t>
      </w:r>
      <w:r w:rsidRPr="00FE2A1A">
        <w:rPr>
          <w:color w:val="000000"/>
          <w:sz w:val="22"/>
          <w:szCs w:val="22"/>
          <w:shd w:val="clear" w:color="auto" w:fill="FDFDFD"/>
        </w:rPr>
        <w:t xml:space="preserve">atisfaction, engagement, and social support: </w:t>
      </w:r>
      <w:r>
        <w:rPr>
          <w:color w:val="000000"/>
          <w:sz w:val="22"/>
          <w:szCs w:val="22"/>
          <w:shd w:val="clear" w:color="auto" w:fill="FDFDFD"/>
        </w:rPr>
        <w:t>D</w:t>
      </w:r>
      <w:r w:rsidRPr="00FE2A1A">
        <w:rPr>
          <w:color w:val="000000"/>
          <w:sz w:val="22"/>
          <w:szCs w:val="22"/>
          <w:shd w:val="clear" w:color="auto" w:fill="FDFDFD"/>
        </w:rPr>
        <w:t>o they predict depression severity, suicide ideation, and history of attempt in late-life depression? Poster presentation at the American Association for Geriatric Psychiatry Conference</w:t>
      </w:r>
      <w:r>
        <w:rPr>
          <w:color w:val="000000"/>
          <w:sz w:val="22"/>
          <w:szCs w:val="22"/>
          <w:shd w:val="clear" w:color="auto" w:fill="FDFDFD"/>
        </w:rPr>
        <w:t xml:space="preserve">, </w:t>
      </w:r>
      <w:r w:rsidRPr="00FE2A1A">
        <w:rPr>
          <w:color w:val="000000"/>
          <w:sz w:val="22"/>
          <w:szCs w:val="22"/>
          <w:shd w:val="clear" w:color="auto" w:fill="FDFDFD"/>
        </w:rPr>
        <w:t>Orlando, FL.</w:t>
      </w:r>
    </w:p>
    <w:p w14:paraId="1825B88E" w14:textId="77777777" w:rsidR="00BB5DA3" w:rsidRDefault="00BB5DA3" w:rsidP="00BB5DA3">
      <w:pPr>
        <w:pStyle w:val="ListParagraph"/>
        <w:rPr>
          <w:color w:val="000000"/>
          <w:sz w:val="22"/>
          <w:szCs w:val="22"/>
          <w:shd w:val="clear" w:color="auto" w:fill="FDFDFD"/>
        </w:rPr>
      </w:pPr>
    </w:p>
    <w:p w14:paraId="7A25D2E9" w14:textId="77777777" w:rsidR="00BB5DA3" w:rsidRPr="00FE2A1A" w:rsidRDefault="00BB5DA3" w:rsidP="00BB5DA3">
      <w:pPr>
        <w:pStyle w:val="ListParagraph"/>
        <w:numPr>
          <w:ilvl w:val="0"/>
          <w:numId w:val="48"/>
        </w:numPr>
        <w:rPr>
          <w:color w:val="000000" w:themeColor="text1"/>
          <w:sz w:val="22"/>
          <w:szCs w:val="22"/>
          <w:shd w:val="clear" w:color="auto" w:fill="FFFFFF"/>
        </w:rPr>
      </w:pPr>
      <w:r w:rsidRPr="000269A2">
        <w:rPr>
          <w:b/>
          <w:bCs/>
          <w:color w:val="000000" w:themeColor="text1"/>
          <w:sz w:val="22"/>
          <w:szCs w:val="22"/>
          <w:shd w:val="clear" w:color="auto" w:fill="FFFFFF"/>
        </w:rPr>
        <w:t>O’Brien, E.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&amp; </w:t>
      </w:r>
      <w:r w:rsidRPr="000269A2">
        <w:rPr>
          <w:color w:val="000000" w:themeColor="text1"/>
          <w:sz w:val="22"/>
          <w:szCs w:val="22"/>
          <w:shd w:val="clear" w:color="auto" w:fill="FFFFFF"/>
        </w:rPr>
        <w:t>Schumacher, E.</w:t>
      </w:r>
      <w:r>
        <w:rPr>
          <w:color w:val="000000" w:themeColor="text1"/>
          <w:sz w:val="22"/>
          <w:szCs w:val="22"/>
        </w:rPr>
        <w:t xml:space="preserve">, </w:t>
      </w:r>
      <w:r w:rsidRPr="000269A2">
        <w:rPr>
          <w:color w:val="000000" w:themeColor="text1"/>
          <w:sz w:val="22"/>
          <w:szCs w:val="22"/>
          <w:shd w:val="clear" w:color="auto" w:fill="FFFFFF"/>
        </w:rPr>
        <w:t xml:space="preserve">Szanto, K. (2021, October) New findings from the Pittsburgh </w:t>
      </w:r>
      <w:r>
        <w:rPr>
          <w:color w:val="000000" w:themeColor="text1"/>
          <w:sz w:val="22"/>
          <w:szCs w:val="22"/>
          <w:shd w:val="clear" w:color="auto" w:fill="FFFFFF"/>
        </w:rPr>
        <w:t>l</w:t>
      </w:r>
      <w:r w:rsidRPr="000269A2">
        <w:rPr>
          <w:color w:val="000000" w:themeColor="text1"/>
          <w:sz w:val="22"/>
          <w:szCs w:val="22"/>
          <w:shd w:val="clear" w:color="auto" w:fill="FFFFFF"/>
        </w:rPr>
        <w:t xml:space="preserve">ongitudinal </w:t>
      </w:r>
      <w:r>
        <w:rPr>
          <w:color w:val="000000" w:themeColor="text1"/>
          <w:sz w:val="22"/>
          <w:szCs w:val="22"/>
          <w:shd w:val="clear" w:color="auto" w:fill="FFFFFF"/>
        </w:rPr>
        <w:t>r</w:t>
      </w:r>
      <w:r w:rsidRPr="000269A2">
        <w:rPr>
          <w:color w:val="000000" w:themeColor="text1"/>
          <w:sz w:val="22"/>
          <w:szCs w:val="22"/>
          <w:shd w:val="clear" w:color="auto" w:fill="FFFFFF"/>
        </w:rPr>
        <w:t xml:space="preserve">esearch </w:t>
      </w:r>
      <w:r>
        <w:rPr>
          <w:color w:val="000000" w:themeColor="text1"/>
          <w:sz w:val="22"/>
          <w:szCs w:val="22"/>
          <w:shd w:val="clear" w:color="auto" w:fill="FFFFFF"/>
        </w:rPr>
        <w:t>p</w:t>
      </w:r>
      <w:r w:rsidRPr="000269A2">
        <w:rPr>
          <w:color w:val="000000" w:themeColor="text1"/>
          <w:sz w:val="22"/>
          <w:szCs w:val="22"/>
          <w:shd w:val="clear" w:color="auto" w:fill="FFFFFF"/>
        </w:rPr>
        <w:t xml:space="preserve">rogram in </w:t>
      </w:r>
      <w:r>
        <w:rPr>
          <w:color w:val="000000" w:themeColor="text1"/>
          <w:sz w:val="22"/>
          <w:szCs w:val="22"/>
          <w:shd w:val="clear" w:color="auto" w:fill="FFFFFF"/>
        </w:rPr>
        <w:t>l</w:t>
      </w:r>
      <w:r w:rsidRPr="000269A2">
        <w:rPr>
          <w:color w:val="000000" w:themeColor="text1"/>
          <w:sz w:val="22"/>
          <w:szCs w:val="22"/>
          <w:shd w:val="clear" w:color="auto" w:fill="FFFFFF"/>
        </w:rPr>
        <w:t>ate-</w:t>
      </w:r>
      <w:r>
        <w:rPr>
          <w:color w:val="000000" w:themeColor="text1"/>
          <w:sz w:val="22"/>
          <w:szCs w:val="22"/>
          <w:shd w:val="clear" w:color="auto" w:fill="FFFFFF"/>
        </w:rPr>
        <w:t>l</w:t>
      </w:r>
      <w:r w:rsidRPr="000269A2">
        <w:rPr>
          <w:color w:val="000000" w:themeColor="text1"/>
          <w:sz w:val="22"/>
          <w:szCs w:val="22"/>
          <w:shd w:val="clear" w:color="auto" w:fill="FFFFFF"/>
        </w:rPr>
        <w:t xml:space="preserve">ife </w:t>
      </w:r>
      <w:r>
        <w:rPr>
          <w:color w:val="000000" w:themeColor="text1"/>
          <w:sz w:val="22"/>
          <w:szCs w:val="22"/>
          <w:shd w:val="clear" w:color="auto" w:fill="FFFFFF"/>
        </w:rPr>
        <w:t>s</w:t>
      </w:r>
      <w:r w:rsidRPr="000269A2">
        <w:rPr>
          <w:color w:val="000000" w:themeColor="text1"/>
          <w:sz w:val="22"/>
          <w:szCs w:val="22"/>
          <w:shd w:val="clear" w:color="auto" w:fill="FFFFFF"/>
        </w:rPr>
        <w:t xml:space="preserve">uicide: Implications for identification and treatment / Q&amp;A. </w:t>
      </w:r>
      <w:r>
        <w:rPr>
          <w:color w:val="000000" w:themeColor="text1"/>
          <w:sz w:val="22"/>
          <w:szCs w:val="22"/>
          <w:shd w:val="clear" w:color="auto" w:fill="FFFFFF"/>
        </w:rPr>
        <w:t>Oral presentation</w:t>
      </w:r>
      <w:r w:rsidRPr="000269A2">
        <w:rPr>
          <w:color w:val="000000" w:themeColor="text1"/>
          <w:sz w:val="22"/>
          <w:szCs w:val="22"/>
          <w:shd w:val="clear" w:color="auto" w:fill="FFFFFF"/>
        </w:rPr>
        <w:t xml:space="preserve"> at the 11</w:t>
      </w:r>
      <w:r w:rsidRPr="000269A2">
        <w:rPr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0269A2">
        <w:rPr>
          <w:color w:val="000000" w:themeColor="text1"/>
          <w:sz w:val="22"/>
          <w:szCs w:val="22"/>
          <w:shd w:val="clear" w:color="auto" w:fill="FFFFFF"/>
        </w:rPr>
        <w:t xml:space="preserve"> Annual </w:t>
      </w:r>
      <w:r w:rsidRPr="000269A2">
        <w:rPr>
          <w:color w:val="000000" w:themeColor="text1"/>
          <w:sz w:val="22"/>
          <w:szCs w:val="22"/>
        </w:rPr>
        <w:t>Behavioral Health and Aging Conference:</w:t>
      </w:r>
      <w:r w:rsidRPr="000269A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269A2">
        <w:rPr>
          <w:color w:val="000000" w:themeColor="text1"/>
          <w:sz w:val="22"/>
          <w:szCs w:val="22"/>
        </w:rPr>
        <w:t xml:space="preserve">Addressing Clinical Challenges in Late Life, </w:t>
      </w:r>
      <w:r>
        <w:rPr>
          <w:color w:val="000000" w:themeColor="text1"/>
          <w:sz w:val="22"/>
          <w:szCs w:val="22"/>
        </w:rPr>
        <w:t>virtual.</w:t>
      </w:r>
    </w:p>
    <w:p w14:paraId="18191EBF" w14:textId="77777777" w:rsidR="00BB5DA3" w:rsidRPr="000269A2" w:rsidRDefault="00BB5DA3" w:rsidP="00BB5DA3">
      <w:pPr>
        <w:ind w:left="720"/>
        <w:rPr>
          <w:color w:val="000000"/>
          <w:sz w:val="22"/>
          <w:szCs w:val="22"/>
        </w:rPr>
      </w:pPr>
    </w:p>
    <w:p w14:paraId="16BD40A8" w14:textId="77777777" w:rsidR="00BB5DA3" w:rsidRDefault="00BB5DA3" w:rsidP="00BB5DA3">
      <w:pPr>
        <w:pStyle w:val="ListParagraph"/>
        <w:numPr>
          <w:ilvl w:val="0"/>
          <w:numId w:val="48"/>
        </w:numPr>
        <w:rPr>
          <w:color w:val="000000"/>
          <w:sz w:val="22"/>
          <w:szCs w:val="22"/>
          <w:shd w:val="clear" w:color="auto" w:fill="FDFDFD"/>
        </w:rPr>
      </w:pPr>
      <w:r w:rsidRPr="000269A2">
        <w:rPr>
          <w:b/>
          <w:bCs/>
          <w:color w:val="000000"/>
          <w:sz w:val="22"/>
          <w:szCs w:val="22"/>
          <w:shd w:val="clear" w:color="auto" w:fill="FDFDFD"/>
        </w:rPr>
        <w:t>O’Brien, E</w:t>
      </w:r>
      <w:r w:rsidRPr="000269A2">
        <w:rPr>
          <w:color w:val="000000"/>
          <w:sz w:val="22"/>
          <w:szCs w:val="22"/>
          <w:shd w:val="clear" w:color="auto" w:fill="FDFDFD"/>
        </w:rPr>
        <w:t xml:space="preserve">., Yao, D., Feller, M., Okorie, H., Pham, U. (2020, April). Who are "guys," anyway? An investigation of collective nouns and gendered representation. Poster presentation at the Mid-America Undergraduate Psychology Research Conference, </w:t>
      </w:r>
      <w:r>
        <w:rPr>
          <w:color w:val="000000"/>
          <w:sz w:val="22"/>
          <w:szCs w:val="22"/>
          <w:shd w:val="clear" w:color="auto" w:fill="FDFDFD"/>
        </w:rPr>
        <w:t>virtual.</w:t>
      </w:r>
    </w:p>
    <w:p w14:paraId="75663A81" w14:textId="77777777" w:rsidR="00BB5DA3" w:rsidRPr="00672F62" w:rsidRDefault="00BB5DA3" w:rsidP="00BB5DA3">
      <w:pPr>
        <w:rPr>
          <w:color w:val="000000" w:themeColor="text1"/>
          <w:sz w:val="22"/>
          <w:szCs w:val="22"/>
        </w:rPr>
      </w:pPr>
    </w:p>
    <w:p w14:paraId="6DDF6005" w14:textId="77777777" w:rsidR="00BB5DA3" w:rsidRPr="000269A2" w:rsidRDefault="00BB5DA3" w:rsidP="00BB5DA3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ORAL</w:t>
      </w:r>
      <w:r w:rsidRPr="000269A2">
        <w:rPr>
          <w:b/>
          <w:bCs/>
          <w:color w:val="000000" w:themeColor="text1"/>
          <w:sz w:val="22"/>
          <w:szCs w:val="22"/>
        </w:rPr>
        <w:t xml:space="preserve"> PRESENTATIONS</w:t>
      </w:r>
    </w:p>
    <w:p w14:paraId="2D739515" w14:textId="77777777" w:rsidR="00BB5DA3" w:rsidRPr="00082414" w:rsidRDefault="00BB5DA3" w:rsidP="00BB5DA3">
      <w:pPr>
        <w:pStyle w:val="ListParagraph"/>
        <w:rPr>
          <w:color w:val="000000" w:themeColor="text1"/>
          <w:sz w:val="22"/>
          <w:szCs w:val="22"/>
        </w:rPr>
      </w:pPr>
    </w:p>
    <w:p w14:paraId="462B0472" w14:textId="1FA146CF" w:rsidR="00BB5DA3" w:rsidRDefault="00BB5DA3" w:rsidP="00BB5DA3">
      <w:pPr>
        <w:pStyle w:val="ListParagraph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BE0B62">
        <w:rPr>
          <w:b/>
          <w:bCs/>
          <w:color w:val="000000" w:themeColor="text1"/>
          <w:sz w:val="22"/>
          <w:szCs w:val="22"/>
        </w:rPr>
        <w:t>O’Brien, E</w:t>
      </w:r>
      <w:r>
        <w:rPr>
          <w:color w:val="000000" w:themeColor="text1"/>
          <w:sz w:val="22"/>
          <w:szCs w:val="22"/>
        </w:rPr>
        <w:t xml:space="preserve">. </w:t>
      </w:r>
      <w:r w:rsidR="001E726C">
        <w:rPr>
          <w:color w:val="000000" w:themeColor="text1"/>
          <w:sz w:val="22"/>
          <w:szCs w:val="22"/>
        </w:rPr>
        <w:t xml:space="preserve">(2024, </w:t>
      </w:r>
      <w:r>
        <w:rPr>
          <w:color w:val="000000" w:themeColor="text1"/>
          <w:sz w:val="22"/>
          <w:szCs w:val="22"/>
        </w:rPr>
        <w:t>February</w:t>
      </w:r>
      <w:r w:rsidR="001E726C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 w:rsidR="006145EE">
        <w:rPr>
          <w:color w:val="000000" w:themeColor="text1"/>
          <w:sz w:val="22"/>
          <w:szCs w:val="22"/>
        </w:rPr>
        <w:t>Protective</w:t>
      </w:r>
      <w:r>
        <w:rPr>
          <w:color w:val="000000" w:themeColor="text1"/>
          <w:sz w:val="22"/>
          <w:szCs w:val="22"/>
        </w:rPr>
        <w:t xml:space="preserve"> factors to suicide in </w:t>
      </w:r>
      <w:r w:rsidR="006145EE">
        <w:rPr>
          <w:color w:val="000000" w:themeColor="text1"/>
          <w:sz w:val="22"/>
          <w:szCs w:val="22"/>
        </w:rPr>
        <w:t>late life. Oral presentation</w:t>
      </w:r>
      <w:r>
        <w:rPr>
          <w:color w:val="000000" w:themeColor="text1"/>
          <w:sz w:val="22"/>
          <w:szCs w:val="22"/>
        </w:rPr>
        <w:t xml:space="preserve"> to the </w:t>
      </w:r>
      <w:r w:rsidRPr="00BE0B62">
        <w:rPr>
          <w:color w:val="000000" w:themeColor="text1"/>
          <w:sz w:val="22"/>
          <w:szCs w:val="22"/>
        </w:rPr>
        <w:t>Sahlgrenska Suicide Studies</w:t>
      </w:r>
      <w:r>
        <w:rPr>
          <w:color w:val="000000" w:themeColor="text1"/>
          <w:sz w:val="22"/>
          <w:szCs w:val="22"/>
        </w:rPr>
        <w:t xml:space="preserve"> research group at the University of Gothenburg, virtual.</w:t>
      </w:r>
    </w:p>
    <w:p w14:paraId="7B565DA1" w14:textId="77777777" w:rsidR="00BB5DA3" w:rsidRPr="00BE0B62" w:rsidRDefault="00BB5DA3" w:rsidP="00BB5DA3">
      <w:pPr>
        <w:rPr>
          <w:color w:val="000000" w:themeColor="text1"/>
          <w:sz w:val="22"/>
          <w:szCs w:val="22"/>
        </w:rPr>
      </w:pPr>
    </w:p>
    <w:p w14:paraId="3B52EFFC" w14:textId="77777777" w:rsidR="00BB5DA3" w:rsidRPr="000269A2" w:rsidRDefault="00BB5DA3" w:rsidP="00BB5DA3">
      <w:pPr>
        <w:pStyle w:val="ListParagraph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>O’Brien, E</w:t>
      </w:r>
      <w:r w:rsidRPr="000269A2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, </w:t>
      </w:r>
      <w:r w:rsidRPr="000269A2">
        <w:rPr>
          <w:color w:val="000000" w:themeColor="text1"/>
          <w:sz w:val="22"/>
          <w:szCs w:val="22"/>
        </w:rPr>
        <w:t xml:space="preserve">Khani, A. (2023, September) Motivations for living in older depressed adults. </w:t>
      </w:r>
      <w:r>
        <w:rPr>
          <w:color w:val="000000" w:themeColor="text1"/>
          <w:sz w:val="22"/>
          <w:szCs w:val="22"/>
        </w:rPr>
        <w:t xml:space="preserve">Oral presentation </w:t>
      </w:r>
      <w:r w:rsidRPr="000269A2">
        <w:rPr>
          <w:color w:val="000000" w:themeColor="text1"/>
          <w:sz w:val="22"/>
          <w:szCs w:val="22"/>
        </w:rPr>
        <w:t>at lab-wide enrichment meeting, Pittsburgh, PA.</w:t>
      </w:r>
    </w:p>
    <w:p w14:paraId="77CD722E" w14:textId="77777777" w:rsidR="00BB5DA3" w:rsidRPr="000269A2" w:rsidRDefault="00BB5DA3" w:rsidP="00BB5DA3">
      <w:pPr>
        <w:pStyle w:val="ListParagraph"/>
        <w:rPr>
          <w:color w:val="000000" w:themeColor="text1"/>
          <w:sz w:val="22"/>
          <w:szCs w:val="22"/>
        </w:rPr>
      </w:pPr>
    </w:p>
    <w:p w14:paraId="1FA25489" w14:textId="77777777" w:rsidR="00BB5DA3" w:rsidRPr="000269A2" w:rsidRDefault="00BB5DA3" w:rsidP="00BB5DA3">
      <w:pPr>
        <w:pStyle w:val="ListParagraph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>O’Brien, E.</w:t>
      </w:r>
      <w:r>
        <w:rPr>
          <w:color w:val="000000" w:themeColor="text1"/>
          <w:sz w:val="22"/>
          <w:szCs w:val="22"/>
        </w:rPr>
        <w:t xml:space="preserve">, </w:t>
      </w:r>
      <w:r w:rsidRPr="000269A2">
        <w:rPr>
          <w:color w:val="000000" w:themeColor="text1"/>
          <w:sz w:val="22"/>
          <w:szCs w:val="22"/>
        </w:rPr>
        <w:t xml:space="preserve">Gariepy, A. (2023, July) Decision processes of </w:t>
      </w:r>
      <w:r>
        <w:rPr>
          <w:color w:val="000000" w:themeColor="text1"/>
          <w:sz w:val="22"/>
          <w:szCs w:val="22"/>
        </w:rPr>
        <w:t>late-life</w:t>
      </w:r>
      <w:r w:rsidRPr="000269A2">
        <w:rPr>
          <w:color w:val="000000" w:themeColor="text1"/>
          <w:sz w:val="22"/>
          <w:szCs w:val="22"/>
        </w:rPr>
        <w:t xml:space="preserve"> suicide: An overview of the </w:t>
      </w:r>
      <w:r>
        <w:rPr>
          <w:color w:val="000000" w:themeColor="text1"/>
          <w:sz w:val="22"/>
          <w:szCs w:val="22"/>
        </w:rPr>
        <w:t>l</w:t>
      </w:r>
      <w:r w:rsidRPr="000269A2">
        <w:rPr>
          <w:color w:val="000000" w:themeColor="text1"/>
          <w:sz w:val="22"/>
          <w:szCs w:val="22"/>
        </w:rPr>
        <w:t xml:space="preserve">ongitudinal </w:t>
      </w:r>
      <w:r>
        <w:rPr>
          <w:color w:val="000000" w:themeColor="text1"/>
          <w:sz w:val="22"/>
          <w:szCs w:val="22"/>
        </w:rPr>
        <w:t>r</w:t>
      </w:r>
      <w:r w:rsidRPr="000269A2">
        <w:rPr>
          <w:color w:val="000000" w:themeColor="text1"/>
          <w:sz w:val="22"/>
          <w:szCs w:val="22"/>
        </w:rPr>
        <w:t xml:space="preserve">esearch </w:t>
      </w:r>
      <w:r>
        <w:rPr>
          <w:color w:val="000000" w:themeColor="text1"/>
          <w:sz w:val="22"/>
          <w:szCs w:val="22"/>
        </w:rPr>
        <w:t>p</w:t>
      </w:r>
      <w:r w:rsidRPr="000269A2">
        <w:rPr>
          <w:color w:val="000000" w:themeColor="text1"/>
          <w:sz w:val="22"/>
          <w:szCs w:val="22"/>
        </w:rPr>
        <w:t xml:space="preserve">rogram in </w:t>
      </w:r>
      <w:r>
        <w:rPr>
          <w:color w:val="000000" w:themeColor="text1"/>
          <w:sz w:val="22"/>
          <w:szCs w:val="22"/>
        </w:rPr>
        <w:t>late-life</w:t>
      </w:r>
      <w:r w:rsidRPr="000269A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s</w:t>
      </w:r>
      <w:r w:rsidRPr="000269A2">
        <w:rPr>
          <w:color w:val="000000" w:themeColor="text1"/>
          <w:sz w:val="22"/>
          <w:szCs w:val="22"/>
        </w:rPr>
        <w:t xml:space="preserve">uicide. </w:t>
      </w:r>
      <w:r>
        <w:rPr>
          <w:color w:val="000000" w:themeColor="text1"/>
          <w:sz w:val="22"/>
          <w:szCs w:val="22"/>
        </w:rPr>
        <w:t xml:space="preserve">Oral presentation </w:t>
      </w:r>
      <w:r w:rsidRPr="000269A2">
        <w:rPr>
          <w:color w:val="000000" w:themeColor="text1"/>
          <w:sz w:val="22"/>
          <w:szCs w:val="22"/>
        </w:rPr>
        <w:t>at Western Psychiatric Hospital to resident</w:t>
      </w:r>
      <w:r>
        <w:rPr>
          <w:color w:val="000000" w:themeColor="text1"/>
          <w:sz w:val="22"/>
          <w:szCs w:val="22"/>
        </w:rPr>
        <w:t xml:space="preserve"> physicians</w:t>
      </w:r>
      <w:r w:rsidRPr="000269A2">
        <w:rPr>
          <w:color w:val="000000" w:themeColor="text1"/>
          <w:sz w:val="22"/>
          <w:szCs w:val="22"/>
        </w:rPr>
        <w:t>, fellows, clinical staff</w:t>
      </w:r>
      <w:r>
        <w:rPr>
          <w:color w:val="000000" w:themeColor="text1"/>
          <w:sz w:val="22"/>
          <w:szCs w:val="22"/>
        </w:rPr>
        <w:t>,</w:t>
      </w:r>
      <w:r w:rsidRPr="000269A2">
        <w:rPr>
          <w:color w:val="000000" w:themeColor="text1"/>
          <w:sz w:val="22"/>
          <w:szCs w:val="22"/>
        </w:rPr>
        <w:t xml:space="preserve"> and social workers, Pittsburgh, PA.</w:t>
      </w:r>
    </w:p>
    <w:p w14:paraId="3191CEFB" w14:textId="77777777" w:rsidR="00BB5DA3" w:rsidRPr="000269A2" w:rsidRDefault="00BB5DA3" w:rsidP="00BB5DA3">
      <w:pPr>
        <w:rPr>
          <w:color w:val="000000" w:themeColor="text1"/>
          <w:sz w:val="22"/>
          <w:szCs w:val="22"/>
        </w:rPr>
      </w:pPr>
    </w:p>
    <w:p w14:paraId="41BE4A66" w14:textId="77777777" w:rsidR="00BB5DA3" w:rsidRPr="000269A2" w:rsidRDefault="00BB5DA3" w:rsidP="00BB5DA3">
      <w:pPr>
        <w:pStyle w:val="ListParagraph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 xml:space="preserve">O’Brien, E. </w:t>
      </w:r>
      <w:r w:rsidRPr="000269A2">
        <w:rPr>
          <w:color w:val="000000" w:themeColor="text1"/>
          <w:sz w:val="22"/>
          <w:szCs w:val="22"/>
        </w:rPr>
        <w:t xml:space="preserve">(2023, March) Differential diagnosis of psychotic-like symptoms in depression and personality disorders, psychotic episodes, and psychotic disorders. </w:t>
      </w:r>
      <w:r>
        <w:rPr>
          <w:color w:val="000000" w:themeColor="text1"/>
          <w:sz w:val="22"/>
          <w:szCs w:val="22"/>
        </w:rPr>
        <w:t xml:space="preserve">Oral presentation </w:t>
      </w:r>
      <w:r w:rsidRPr="000269A2">
        <w:rPr>
          <w:color w:val="000000" w:themeColor="text1"/>
          <w:sz w:val="22"/>
          <w:szCs w:val="22"/>
        </w:rPr>
        <w:t>at lab-wide enrichment meeting, Pittsburgh, PA.</w:t>
      </w:r>
    </w:p>
    <w:p w14:paraId="3C391561" w14:textId="77777777" w:rsidR="00BB5DA3" w:rsidRPr="000269A2" w:rsidRDefault="00BB5DA3" w:rsidP="00BB5DA3">
      <w:pPr>
        <w:rPr>
          <w:b/>
          <w:bCs/>
          <w:color w:val="000000" w:themeColor="text1"/>
          <w:sz w:val="22"/>
          <w:szCs w:val="22"/>
        </w:rPr>
      </w:pPr>
    </w:p>
    <w:p w14:paraId="74F5FA69" w14:textId="77777777" w:rsidR="00BB5DA3" w:rsidRDefault="00BB5DA3" w:rsidP="00BB5DA3">
      <w:pPr>
        <w:pStyle w:val="ListParagraph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 xml:space="preserve">O’Brien, E. </w:t>
      </w:r>
      <w:r>
        <w:rPr>
          <w:color w:val="000000" w:themeColor="text1"/>
          <w:sz w:val="22"/>
          <w:szCs w:val="22"/>
        </w:rPr>
        <w:t>&amp;</w:t>
      </w:r>
      <w:r w:rsidRPr="000269A2">
        <w:rPr>
          <w:b/>
          <w:bCs/>
          <w:color w:val="000000" w:themeColor="text1"/>
          <w:sz w:val="22"/>
          <w:szCs w:val="22"/>
        </w:rPr>
        <w:t xml:space="preserve"> </w:t>
      </w:r>
      <w:r w:rsidRPr="000269A2">
        <w:rPr>
          <w:color w:val="000000" w:themeColor="text1"/>
          <w:sz w:val="22"/>
          <w:szCs w:val="22"/>
        </w:rPr>
        <w:t xml:space="preserve">Whitman, K. (2022, September) </w:t>
      </w:r>
      <w:r>
        <w:rPr>
          <w:color w:val="000000" w:themeColor="text1"/>
          <w:sz w:val="22"/>
          <w:szCs w:val="22"/>
        </w:rPr>
        <w:t>Revisions to</w:t>
      </w:r>
      <w:r>
        <w:rPr>
          <w:color w:val="000000"/>
          <w:sz w:val="22"/>
          <w:szCs w:val="22"/>
        </w:rPr>
        <w:t xml:space="preserve"> l</w:t>
      </w:r>
      <w:r w:rsidRPr="000269A2">
        <w:rPr>
          <w:color w:val="000000"/>
          <w:sz w:val="22"/>
          <w:szCs w:val="22"/>
        </w:rPr>
        <w:t>ife-</w:t>
      </w:r>
      <w:r>
        <w:rPr>
          <w:color w:val="000000"/>
          <w:sz w:val="22"/>
          <w:szCs w:val="22"/>
        </w:rPr>
        <w:t>s</w:t>
      </w:r>
      <w:r w:rsidRPr="000269A2">
        <w:rPr>
          <w:color w:val="000000"/>
          <w:sz w:val="22"/>
          <w:szCs w:val="22"/>
        </w:rPr>
        <w:t xml:space="preserve">atisfaction, </w:t>
      </w:r>
      <w:r>
        <w:rPr>
          <w:color w:val="000000"/>
          <w:sz w:val="22"/>
          <w:szCs w:val="22"/>
        </w:rPr>
        <w:t>m</w:t>
      </w:r>
      <w:r w:rsidRPr="000269A2">
        <w:rPr>
          <w:color w:val="000000"/>
          <w:sz w:val="22"/>
          <w:szCs w:val="22"/>
        </w:rPr>
        <w:t xml:space="preserve">indfulness, </w:t>
      </w:r>
      <w:r>
        <w:rPr>
          <w:color w:val="000000"/>
          <w:sz w:val="22"/>
          <w:szCs w:val="22"/>
        </w:rPr>
        <w:t>l</w:t>
      </w:r>
      <w:r w:rsidRPr="000269A2">
        <w:rPr>
          <w:color w:val="000000"/>
          <w:sz w:val="22"/>
          <w:szCs w:val="22"/>
        </w:rPr>
        <w:t xml:space="preserve">ife </w:t>
      </w:r>
      <w:r>
        <w:rPr>
          <w:color w:val="000000"/>
          <w:sz w:val="22"/>
          <w:szCs w:val="22"/>
        </w:rPr>
        <w:t>e</w:t>
      </w:r>
      <w:r w:rsidRPr="000269A2">
        <w:rPr>
          <w:color w:val="000000"/>
          <w:sz w:val="22"/>
          <w:szCs w:val="22"/>
        </w:rPr>
        <w:t>ngagement</w:t>
      </w:r>
      <w:r>
        <w:rPr>
          <w:color w:val="000000"/>
          <w:sz w:val="22"/>
          <w:szCs w:val="22"/>
        </w:rPr>
        <w:t>,</w:t>
      </w:r>
      <w:r w:rsidRPr="000269A2">
        <w:rPr>
          <w:color w:val="000000"/>
          <w:sz w:val="22"/>
          <w:szCs w:val="22"/>
        </w:rPr>
        <w:t xml:space="preserve"> and </w:t>
      </w:r>
      <w:r>
        <w:rPr>
          <w:color w:val="000000"/>
          <w:sz w:val="22"/>
          <w:szCs w:val="22"/>
        </w:rPr>
        <w:t>s</w:t>
      </w:r>
      <w:r w:rsidRPr="000269A2">
        <w:rPr>
          <w:color w:val="000000"/>
          <w:sz w:val="22"/>
          <w:szCs w:val="22"/>
        </w:rPr>
        <w:t xml:space="preserve">ocial </w:t>
      </w:r>
      <w:r>
        <w:rPr>
          <w:color w:val="000000"/>
          <w:sz w:val="22"/>
          <w:szCs w:val="22"/>
        </w:rPr>
        <w:t>s</w:t>
      </w:r>
      <w:r w:rsidRPr="000269A2">
        <w:rPr>
          <w:color w:val="000000"/>
          <w:sz w:val="22"/>
          <w:szCs w:val="22"/>
        </w:rPr>
        <w:t xml:space="preserve">upport: Do they </w:t>
      </w:r>
      <w:r>
        <w:rPr>
          <w:color w:val="000000"/>
          <w:sz w:val="22"/>
          <w:szCs w:val="22"/>
        </w:rPr>
        <w:t>p</w:t>
      </w:r>
      <w:r w:rsidRPr="000269A2">
        <w:rPr>
          <w:color w:val="000000"/>
          <w:sz w:val="22"/>
          <w:szCs w:val="22"/>
        </w:rPr>
        <w:t xml:space="preserve">redict </w:t>
      </w:r>
      <w:r>
        <w:rPr>
          <w:color w:val="000000"/>
          <w:sz w:val="22"/>
          <w:szCs w:val="22"/>
        </w:rPr>
        <w:t>d</w:t>
      </w:r>
      <w:r w:rsidRPr="000269A2">
        <w:rPr>
          <w:color w:val="000000"/>
          <w:sz w:val="22"/>
          <w:szCs w:val="22"/>
        </w:rPr>
        <w:t xml:space="preserve">epression </w:t>
      </w:r>
      <w:r>
        <w:rPr>
          <w:color w:val="000000"/>
          <w:sz w:val="22"/>
          <w:szCs w:val="22"/>
        </w:rPr>
        <w:t>s</w:t>
      </w:r>
      <w:r w:rsidRPr="000269A2">
        <w:rPr>
          <w:color w:val="000000"/>
          <w:sz w:val="22"/>
          <w:szCs w:val="22"/>
        </w:rPr>
        <w:t xml:space="preserve">everity, </w:t>
      </w:r>
      <w:r>
        <w:rPr>
          <w:color w:val="000000"/>
          <w:sz w:val="22"/>
          <w:szCs w:val="22"/>
        </w:rPr>
        <w:t>s</w:t>
      </w:r>
      <w:r w:rsidRPr="000269A2">
        <w:rPr>
          <w:color w:val="000000"/>
          <w:sz w:val="22"/>
          <w:szCs w:val="22"/>
        </w:rPr>
        <w:t xml:space="preserve">uicide </w:t>
      </w:r>
      <w:r>
        <w:rPr>
          <w:color w:val="000000"/>
          <w:sz w:val="22"/>
          <w:szCs w:val="22"/>
        </w:rPr>
        <w:t>id</w:t>
      </w:r>
      <w:r w:rsidRPr="000269A2">
        <w:rPr>
          <w:color w:val="000000"/>
          <w:sz w:val="22"/>
          <w:szCs w:val="22"/>
        </w:rPr>
        <w:t xml:space="preserve">eation, and </w:t>
      </w:r>
      <w:r>
        <w:rPr>
          <w:color w:val="000000"/>
          <w:sz w:val="22"/>
          <w:szCs w:val="22"/>
        </w:rPr>
        <w:t>h</w:t>
      </w:r>
      <w:r w:rsidRPr="000269A2">
        <w:rPr>
          <w:color w:val="000000"/>
          <w:sz w:val="22"/>
          <w:szCs w:val="22"/>
        </w:rPr>
        <w:t xml:space="preserve">istory of </w:t>
      </w:r>
      <w:r>
        <w:rPr>
          <w:color w:val="000000"/>
          <w:sz w:val="22"/>
          <w:szCs w:val="22"/>
        </w:rPr>
        <w:t>s</w:t>
      </w:r>
      <w:r w:rsidRPr="000269A2">
        <w:rPr>
          <w:color w:val="000000"/>
          <w:sz w:val="22"/>
          <w:szCs w:val="22"/>
        </w:rPr>
        <w:t xml:space="preserve">uicide </w:t>
      </w:r>
      <w:r>
        <w:rPr>
          <w:color w:val="000000"/>
          <w:sz w:val="22"/>
          <w:szCs w:val="22"/>
        </w:rPr>
        <w:t>a</w:t>
      </w:r>
      <w:r w:rsidRPr="000269A2">
        <w:rPr>
          <w:color w:val="000000"/>
          <w:sz w:val="22"/>
          <w:szCs w:val="22"/>
        </w:rPr>
        <w:t xml:space="preserve">ttempt in </w:t>
      </w:r>
      <w:r>
        <w:rPr>
          <w:color w:val="000000"/>
          <w:sz w:val="22"/>
          <w:szCs w:val="22"/>
        </w:rPr>
        <w:t>l</w:t>
      </w:r>
      <w:r w:rsidRPr="000269A2">
        <w:rPr>
          <w:color w:val="000000"/>
          <w:sz w:val="22"/>
          <w:szCs w:val="22"/>
        </w:rPr>
        <w:t xml:space="preserve">ate-life </w:t>
      </w:r>
      <w:r>
        <w:rPr>
          <w:color w:val="000000"/>
          <w:sz w:val="22"/>
          <w:szCs w:val="22"/>
        </w:rPr>
        <w:t>d</w:t>
      </w:r>
      <w:r w:rsidRPr="000269A2">
        <w:rPr>
          <w:color w:val="000000"/>
          <w:sz w:val="22"/>
          <w:szCs w:val="22"/>
        </w:rPr>
        <w:t xml:space="preserve">epression? </w:t>
      </w:r>
      <w:r>
        <w:rPr>
          <w:color w:val="000000" w:themeColor="text1"/>
          <w:sz w:val="22"/>
          <w:szCs w:val="22"/>
        </w:rPr>
        <w:t xml:space="preserve">Oral presentation </w:t>
      </w:r>
      <w:r w:rsidRPr="000269A2">
        <w:rPr>
          <w:color w:val="000000" w:themeColor="text1"/>
          <w:sz w:val="22"/>
          <w:szCs w:val="22"/>
        </w:rPr>
        <w:t>at lab-wide enrichment meeting, Pittsburgh, PA.</w:t>
      </w:r>
    </w:p>
    <w:p w14:paraId="1B9475A0" w14:textId="77777777" w:rsidR="00BB5DA3" w:rsidRPr="00672F62" w:rsidRDefault="00BB5DA3" w:rsidP="00BB5DA3">
      <w:pPr>
        <w:rPr>
          <w:color w:val="000000" w:themeColor="text1"/>
          <w:sz w:val="22"/>
          <w:szCs w:val="22"/>
        </w:rPr>
      </w:pPr>
    </w:p>
    <w:p w14:paraId="297128C2" w14:textId="77777777" w:rsidR="00BB5DA3" w:rsidRPr="000269A2" w:rsidRDefault="00BB5DA3" w:rsidP="00BB5DA3">
      <w:pPr>
        <w:pStyle w:val="ListParagraph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>O’Brien, E.</w:t>
      </w:r>
      <w:r>
        <w:rPr>
          <w:b/>
          <w:bCs/>
          <w:color w:val="000000" w:themeColor="text1"/>
          <w:sz w:val="22"/>
          <w:szCs w:val="22"/>
        </w:rPr>
        <w:t>,</w:t>
      </w:r>
      <w:r w:rsidRPr="000269A2">
        <w:rPr>
          <w:color w:val="000000" w:themeColor="text1"/>
          <w:sz w:val="22"/>
          <w:szCs w:val="22"/>
        </w:rPr>
        <w:t xml:space="preserve"> Schumacher, E., Wang, C.</w:t>
      </w:r>
      <w:r>
        <w:rPr>
          <w:color w:val="000000" w:themeColor="text1"/>
          <w:sz w:val="22"/>
          <w:szCs w:val="22"/>
        </w:rPr>
        <w:t xml:space="preserve">, </w:t>
      </w:r>
      <w:r w:rsidRPr="000269A2">
        <w:rPr>
          <w:color w:val="000000" w:themeColor="text1"/>
          <w:sz w:val="22"/>
          <w:szCs w:val="22"/>
        </w:rPr>
        <w:t xml:space="preserve">Gariepy, A. (2022, July) Decision processes of </w:t>
      </w:r>
      <w:r>
        <w:rPr>
          <w:color w:val="000000" w:themeColor="text1"/>
          <w:sz w:val="22"/>
          <w:szCs w:val="22"/>
        </w:rPr>
        <w:t>late-life</w:t>
      </w:r>
      <w:r w:rsidRPr="000269A2">
        <w:rPr>
          <w:color w:val="000000" w:themeColor="text1"/>
          <w:sz w:val="22"/>
          <w:szCs w:val="22"/>
        </w:rPr>
        <w:t xml:space="preserve"> suicide: An overview of the </w:t>
      </w:r>
      <w:r>
        <w:rPr>
          <w:color w:val="000000" w:themeColor="text1"/>
          <w:sz w:val="22"/>
          <w:szCs w:val="22"/>
        </w:rPr>
        <w:t>l</w:t>
      </w:r>
      <w:r w:rsidRPr="000269A2">
        <w:rPr>
          <w:color w:val="000000" w:themeColor="text1"/>
          <w:sz w:val="22"/>
          <w:szCs w:val="22"/>
        </w:rPr>
        <w:t xml:space="preserve">ongitudinal </w:t>
      </w:r>
      <w:r>
        <w:rPr>
          <w:color w:val="000000" w:themeColor="text1"/>
          <w:sz w:val="22"/>
          <w:szCs w:val="22"/>
        </w:rPr>
        <w:t>r</w:t>
      </w:r>
      <w:r w:rsidRPr="000269A2">
        <w:rPr>
          <w:color w:val="000000" w:themeColor="text1"/>
          <w:sz w:val="22"/>
          <w:szCs w:val="22"/>
        </w:rPr>
        <w:t xml:space="preserve">esearch </w:t>
      </w:r>
      <w:r>
        <w:rPr>
          <w:color w:val="000000" w:themeColor="text1"/>
          <w:sz w:val="22"/>
          <w:szCs w:val="22"/>
        </w:rPr>
        <w:t>p</w:t>
      </w:r>
      <w:r w:rsidRPr="000269A2">
        <w:rPr>
          <w:color w:val="000000" w:themeColor="text1"/>
          <w:sz w:val="22"/>
          <w:szCs w:val="22"/>
        </w:rPr>
        <w:t xml:space="preserve">rogram in </w:t>
      </w:r>
      <w:r>
        <w:rPr>
          <w:color w:val="000000" w:themeColor="text1"/>
          <w:sz w:val="22"/>
          <w:szCs w:val="22"/>
        </w:rPr>
        <w:t>late-life</w:t>
      </w:r>
      <w:r w:rsidRPr="000269A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s</w:t>
      </w:r>
      <w:r w:rsidRPr="000269A2">
        <w:rPr>
          <w:color w:val="000000" w:themeColor="text1"/>
          <w:sz w:val="22"/>
          <w:szCs w:val="22"/>
        </w:rPr>
        <w:t xml:space="preserve">uicide. </w:t>
      </w:r>
      <w:r>
        <w:rPr>
          <w:color w:val="000000" w:themeColor="text1"/>
          <w:sz w:val="22"/>
          <w:szCs w:val="22"/>
        </w:rPr>
        <w:t xml:space="preserve">Oral presentation </w:t>
      </w:r>
      <w:r w:rsidRPr="000269A2">
        <w:rPr>
          <w:color w:val="000000" w:themeColor="text1"/>
          <w:sz w:val="22"/>
          <w:szCs w:val="22"/>
        </w:rPr>
        <w:t>at Western Psychiatric Hospital to medical residents, fellows, clinical staff</w:t>
      </w:r>
      <w:r>
        <w:rPr>
          <w:color w:val="000000" w:themeColor="text1"/>
          <w:sz w:val="22"/>
          <w:szCs w:val="22"/>
        </w:rPr>
        <w:t>,</w:t>
      </w:r>
      <w:r w:rsidRPr="000269A2">
        <w:rPr>
          <w:color w:val="000000" w:themeColor="text1"/>
          <w:sz w:val="22"/>
          <w:szCs w:val="22"/>
        </w:rPr>
        <w:t xml:space="preserve"> and social workers, Pittsburgh, PA.</w:t>
      </w:r>
    </w:p>
    <w:p w14:paraId="753565B4" w14:textId="77777777" w:rsidR="00BB5DA3" w:rsidRPr="000269A2" w:rsidRDefault="00BB5DA3" w:rsidP="00BB5DA3">
      <w:pPr>
        <w:rPr>
          <w:color w:val="000000" w:themeColor="text1"/>
          <w:sz w:val="22"/>
          <w:szCs w:val="22"/>
        </w:rPr>
      </w:pPr>
    </w:p>
    <w:p w14:paraId="1C8B9252" w14:textId="77777777" w:rsidR="00BB5DA3" w:rsidRPr="00756683" w:rsidRDefault="00BB5DA3" w:rsidP="00BB5DA3">
      <w:pPr>
        <w:pStyle w:val="ListParagraph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>O’Brien, E.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644B48">
        <w:rPr>
          <w:color w:val="000000" w:themeColor="text1"/>
          <w:sz w:val="22"/>
          <w:szCs w:val="22"/>
        </w:rPr>
        <w:t xml:space="preserve">&amp; </w:t>
      </w:r>
      <w:r w:rsidRPr="000269A2">
        <w:rPr>
          <w:color w:val="000000" w:themeColor="text1"/>
          <w:sz w:val="22"/>
          <w:szCs w:val="22"/>
        </w:rPr>
        <w:t>Whitman, K.</w:t>
      </w:r>
      <w:r>
        <w:rPr>
          <w:color w:val="000000" w:themeColor="text1"/>
          <w:sz w:val="22"/>
          <w:szCs w:val="22"/>
        </w:rPr>
        <w:t xml:space="preserve"> </w:t>
      </w:r>
      <w:r w:rsidRPr="000269A2">
        <w:rPr>
          <w:color w:val="000000" w:themeColor="text1"/>
          <w:sz w:val="22"/>
          <w:szCs w:val="22"/>
        </w:rPr>
        <w:t>(2022, May) Life-</w:t>
      </w:r>
      <w:r>
        <w:rPr>
          <w:color w:val="000000" w:themeColor="text1"/>
          <w:sz w:val="22"/>
          <w:szCs w:val="22"/>
        </w:rPr>
        <w:t>s</w:t>
      </w:r>
      <w:r w:rsidRPr="000269A2">
        <w:rPr>
          <w:color w:val="000000" w:themeColor="text1"/>
          <w:sz w:val="22"/>
          <w:szCs w:val="22"/>
        </w:rPr>
        <w:t xml:space="preserve">atisfaction, engagement, mindfulness, and social support: An overview of successful aging, resilience, and late-life suicide. </w:t>
      </w:r>
      <w:r>
        <w:rPr>
          <w:color w:val="000000" w:themeColor="text1"/>
          <w:sz w:val="22"/>
          <w:szCs w:val="22"/>
        </w:rPr>
        <w:t xml:space="preserve">Oral presentation </w:t>
      </w:r>
      <w:r w:rsidRPr="000269A2">
        <w:rPr>
          <w:color w:val="000000" w:themeColor="text1"/>
          <w:sz w:val="22"/>
          <w:szCs w:val="22"/>
        </w:rPr>
        <w:t>at lab-wide enrichment meeting, Pittsburgh, PA.</w:t>
      </w:r>
    </w:p>
    <w:p w14:paraId="317904DE" w14:textId="77777777" w:rsidR="00BB5DA3" w:rsidRPr="000269A2" w:rsidRDefault="00BB5DA3" w:rsidP="00BB5DA3">
      <w:pPr>
        <w:rPr>
          <w:b/>
          <w:bCs/>
          <w:color w:val="000000" w:themeColor="text1"/>
          <w:sz w:val="22"/>
          <w:szCs w:val="22"/>
        </w:rPr>
      </w:pPr>
    </w:p>
    <w:p w14:paraId="0ABC9184" w14:textId="77777777" w:rsidR="00BB5DA3" w:rsidRPr="000269A2" w:rsidRDefault="00BB5DA3" w:rsidP="00BB5DA3">
      <w:pPr>
        <w:pStyle w:val="ListParagraph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>O’Brien, E.</w:t>
      </w:r>
      <w:r w:rsidRPr="000269A2">
        <w:rPr>
          <w:color w:val="000000" w:themeColor="text1"/>
          <w:sz w:val="22"/>
          <w:szCs w:val="22"/>
        </w:rPr>
        <w:t xml:space="preserve"> (2021, February) Understanding self-harm in older people: A systematic review of qualitative studies. </w:t>
      </w:r>
      <w:r>
        <w:rPr>
          <w:color w:val="000000" w:themeColor="text1"/>
          <w:sz w:val="22"/>
          <w:szCs w:val="22"/>
        </w:rPr>
        <w:t xml:space="preserve">Oral presentation </w:t>
      </w:r>
      <w:r w:rsidRPr="000269A2">
        <w:rPr>
          <w:color w:val="000000" w:themeColor="text1"/>
          <w:sz w:val="22"/>
          <w:szCs w:val="22"/>
        </w:rPr>
        <w:t>at lab-wide enrichment meeting, Pittsburgh, PA.</w:t>
      </w:r>
    </w:p>
    <w:p w14:paraId="7F2738C2" w14:textId="77777777" w:rsidR="00BB5DA3" w:rsidRPr="000269A2" w:rsidRDefault="00BB5DA3" w:rsidP="00BB5DA3">
      <w:pPr>
        <w:ind w:firstLine="720"/>
        <w:rPr>
          <w:color w:val="000000" w:themeColor="text1"/>
          <w:sz w:val="22"/>
          <w:szCs w:val="22"/>
        </w:rPr>
      </w:pPr>
    </w:p>
    <w:p w14:paraId="1EB97971" w14:textId="77777777" w:rsidR="00BB5DA3" w:rsidRPr="000269A2" w:rsidRDefault="00BB5DA3" w:rsidP="00BB5DA3">
      <w:pPr>
        <w:pStyle w:val="ListParagraph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>O’Brien, E.</w:t>
      </w:r>
      <w:r>
        <w:rPr>
          <w:color w:val="000000" w:themeColor="text1"/>
          <w:sz w:val="22"/>
          <w:szCs w:val="22"/>
        </w:rPr>
        <w:t xml:space="preserve"> </w:t>
      </w:r>
      <w:r w:rsidRPr="000269A2">
        <w:rPr>
          <w:color w:val="000000" w:themeColor="text1"/>
          <w:sz w:val="22"/>
          <w:szCs w:val="22"/>
        </w:rPr>
        <w:t>&amp; Chang, Y. (2020, June) Association of suicide prevention interventions with subsequent suicide attempts, linkage to follow-up care, and depression symptoms for acute care settings: A systematic review and meta-analysis.</w:t>
      </w:r>
      <w:r>
        <w:rPr>
          <w:color w:val="000000" w:themeColor="text1"/>
          <w:sz w:val="22"/>
          <w:szCs w:val="22"/>
        </w:rPr>
        <w:t xml:space="preserve"> Oral presentation to</w:t>
      </w:r>
      <w:r w:rsidRPr="000269A2">
        <w:rPr>
          <w:color w:val="000000" w:themeColor="text1"/>
          <w:sz w:val="22"/>
          <w:szCs w:val="22"/>
        </w:rPr>
        <w:t xml:space="preserve"> the Joint Journal Suicide</w:t>
      </w:r>
      <w:r>
        <w:rPr>
          <w:color w:val="000000" w:themeColor="text1"/>
          <w:sz w:val="22"/>
          <w:szCs w:val="22"/>
        </w:rPr>
        <w:t xml:space="preserve"> Club</w:t>
      </w:r>
      <w:r w:rsidRPr="000269A2">
        <w:rPr>
          <w:color w:val="000000" w:themeColor="text1"/>
          <w:sz w:val="22"/>
          <w:szCs w:val="22"/>
        </w:rPr>
        <w:t>, Pittsburgh, PA.</w:t>
      </w:r>
    </w:p>
    <w:p w14:paraId="4C74AD68" w14:textId="77777777" w:rsidR="00BB5DA3" w:rsidRPr="000269A2" w:rsidRDefault="00BB5DA3" w:rsidP="00BB5DA3">
      <w:pPr>
        <w:rPr>
          <w:color w:val="000000" w:themeColor="text1"/>
          <w:sz w:val="22"/>
          <w:szCs w:val="22"/>
        </w:rPr>
      </w:pPr>
    </w:p>
    <w:p w14:paraId="332D41F4" w14:textId="77777777" w:rsidR="00BB5DA3" w:rsidRDefault="00BB5DA3" w:rsidP="00BB5DA3">
      <w:pPr>
        <w:pStyle w:val="ListParagraph"/>
        <w:numPr>
          <w:ilvl w:val="0"/>
          <w:numId w:val="40"/>
        </w:numPr>
        <w:rPr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>O’Brien, E.</w:t>
      </w:r>
      <w:r w:rsidRPr="000269A2">
        <w:rPr>
          <w:color w:val="000000" w:themeColor="text1"/>
          <w:sz w:val="22"/>
          <w:szCs w:val="22"/>
        </w:rPr>
        <w:t xml:space="preserve"> (2019, December) The perceived impact of empathy on speech as a measure of self-concept. Undergraduate comprehensive psychology senior research project thesis presented to the Department of Psychology, Earlham College, Richmond, IN.</w:t>
      </w:r>
    </w:p>
    <w:p w14:paraId="7C7132D8" w14:textId="77777777" w:rsidR="001224D1" w:rsidRPr="000269A2" w:rsidRDefault="001224D1" w:rsidP="0027425E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51DA06" w14:textId="77777777" w:rsidR="0027425E" w:rsidRPr="000377B1" w:rsidRDefault="0027425E" w:rsidP="0027425E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TEACHING EXPERIENCE</w:t>
      </w:r>
    </w:p>
    <w:p w14:paraId="2425CC68" w14:textId="77777777" w:rsidR="0027425E" w:rsidRDefault="0027425E" w:rsidP="0027425E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591F7C69" w14:textId="77777777" w:rsidR="0027425E" w:rsidRPr="000269A2" w:rsidRDefault="0027425E" w:rsidP="002742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Teaching Assistant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2019-2020</w:t>
      </w:r>
    </w:p>
    <w:p w14:paraId="4C6B1317" w14:textId="7E39DB37" w:rsidR="00CA015E" w:rsidRDefault="0027425E" w:rsidP="0027425E">
      <w:pPr>
        <w:rPr>
          <w:sz w:val="22"/>
          <w:szCs w:val="22"/>
        </w:rPr>
      </w:pPr>
      <w:r w:rsidRPr="00EB260B">
        <w:rPr>
          <w:sz w:val="22"/>
          <w:szCs w:val="22"/>
        </w:rPr>
        <w:t>Department of Psychology</w:t>
      </w:r>
      <w:r w:rsidRPr="006B23F6">
        <w:rPr>
          <w:sz w:val="22"/>
          <w:szCs w:val="22"/>
        </w:rPr>
        <w:t>, Earlham College, Richmond, IN</w:t>
      </w:r>
      <w:r w:rsidR="0090513E">
        <w:rPr>
          <w:sz w:val="22"/>
          <w:szCs w:val="22"/>
        </w:rPr>
        <w:t>.</w:t>
      </w:r>
    </w:p>
    <w:p w14:paraId="27F49EB0" w14:textId="62C8CCF1" w:rsidR="0027425E" w:rsidRPr="00CA015E" w:rsidRDefault="0027425E" w:rsidP="0027425E">
      <w:pPr>
        <w:rPr>
          <w:sz w:val="22"/>
          <w:szCs w:val="22"/>
          <w:u w:val="single"/>
        </w:rPr>
      </w:pPr>
      <w:r w:rsidRPr="00CA015E">
        <w:rPr>
          <w:sz w:val="22"/>
          <w:szCs w:val="22"/>
          <w:u w:val="single"/>
        </w:rPr>
        <w:t>Professor: Angel Muñoz, PhD</w:t>
      </w:r>
    </w:p>
    <w:p w14:paraId="6E7897E8" w14:textId="46696520" w:rsidR="0027425E" w:rsidRPr="00EB260B" w:rsidRDefault="0027425E" w:rsidP="0027425E">
      <w:pPr>
        <w:pStyle w:val="ListParagraph"/>
        <w:numPr>
          <w:ilvl w:val="0"/>
          <w:numId w:val="69"/>
        </w:numPr>
        <w:rPr>
          <w:sz w:val="22"/>
          <w:szCs w:val="22"/>
        </w:rPr>
      </w:pPr>
      <w:r w:rsidRPr="00EB260B">
        <w:rPr>
          <w:color w:val="000000" w:themeColor="text1"/>
          <w:sz w:val="22"/>
          <w:szCs w:val="22"/>
        </w:rPr>
        <w:t xml:space="preserve">Provided </w:t>
      </w:r>
      <w:r w:rsidR="00164EB7">
        <w:rPr>
          <w:color w:val="000000" w:themeColor="text1"/>
          <w:sz w:val="22"/>
          <w:szCs w:val="22"/>
        </w:rPr>
        <w:t>in-class</w:t>
      </w:r>
      <w:r w:rsidR="00603CF3">
        <w:rPr>
          <w:color w:val="000000" w:themeColor="text1"/>
          <w:sz w:val="22"/>
          <w:szCs w:val="22"/>
        </w:rPr>
        <w:t xml:space="preserve"> support to Dr. Muñoz</w:t>
      </w:r>
      <w:r w:rsidR="00164EB7">
        <w:rPr>
          <w:color w:val="000000" w:themeColor="text1"/>
          <w:sz w:val="22"/>
          <w:szCs w:val="22"/>
        </w:rPr>
        <w:t xml:space="preserve"> for </w:t>
      </w:r>
      <w:r w:rsidR="00164EB7" w:rsidRPr="00164EB7">
        <w:rPr>
          <w:i/>
          <w:iCs/>
          <w:sz w:val="22"/>
          <w:szCs w:val="22"/>
        </w:rPr>
        <w:t>Introduction to Psychological Perspectives</w:t>
      </w:r>
      <w:r w:rsidR="00164EB7">
        <w:rPr>
          <w:sz w:val="22"/>
          <w:szCs w:val="22"/>
        </w:rPr>
        <w:t xml:space="preserve"> undergraduate course,</w:t>
      </w:r>
      <w:r w:rsidR="00603CF3">
        <w:rPr>
          <w:color w:val="000000" w:themeColor="text1"/>
          <w:sz w:val="22"/>
          <w:szCs w:val="22"/>
        </w:rPr>
        <w:t xml:space="preserve"> </w:t>
      </w:r>
      <w:r w:rsidR="00816BBC" w:rsidRPr="00816BBC">
        <w:rPr>
          <w:color w:val="000000" w:themeColor="text1"/>
          <w:sz w:val="22"/>
          <w:szCs w:val="22"/>
        </w:rPr>
        <w:t xml:space="preserve">led weekly review sessions for students, </w:t>
      </w:r>
      <w:r w:rsidR="00BE53C5">
        <w:rPr>
          <w:color w:val="000000" w:themeColor="text1"/>
          <w:sz w:val="22"/>
          <w:szCs w:val="22"/>
        </w:rPr>
        <w:t xml:space="preserve">designed study guides for exams, </w:t>
      </w:r>
      <w:r w:rsidR="00816BBC" w:rsidRPr="00816BBC">
        <w:rPr>
          <w:color w:val="000000" w:themeColor="text1"/>
          <w:sz w:val="22"/>
          <w:szCs w:val="22"/>
        </w:rPr>
        <w:t>documented student progress and attendance, oversaw class preparations, and taught one lecture.</w:t>
      </w:r>
    </w:p>
    <w:p w14:paraId="041DE11D" w14:textId="77777777" w:rsidR="0027425E" w:rsidRDefault="0027425E" w:rsidP="00E47451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</w:pPr>
    </w:p>
    <w:p w14:paraId="3BBC7A09" w14:textId="2A43BFB2" w:rsidR="005A0560" w:rsidRPr="000269A2" w:rsidRDefault="001E0F42" w:rsidP="00E47451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 xml:space="preserve">VOLUNTEER </w:t>
      </w:r>
      <w:r w:rsidR="00453AF1" w:rsidRPr="000269A2">
        <w:rPr>
          <w:b/>
          <w:bCs/>
          <w:color w:val="000000" w:themeColor="text1"/>
          <w:sz w:val="22"/>
          <w:szCs w:val="22"/>
        </w:rPr>
        <w:t>EXPERIENCE</w:t>
      </w:r>
      <w:r w:rsidR="008413AC" w:rsidRPr="000269A2">
        <w:rPr>
          <w:b/>
          <w:bCs/>
          <w:color w:val="000000" w:themeColor="text1"/>
          <w:sz w:val="22"/>
          <w:szCs w:val="22"/>
        </w:rPr>
        <w:t>S</w:t>
      </w:r>
    </w:p>
    <w:p w14:paraId="183F9CF2" w14:textId="77777777" w:rsidR="00082414" w:rsidRDefault="00082414" w:rsidP="00112810">
      <w:pPr>
        <w:rPr>
          <w:b/>
          <w:bCs/>
          <w:sz w:val="22"/>
          <w:szCs w:val="22"/>
        </w:rPr>
      </w:pPr>
    </w:p>
    <w:p w14:paraId="563FC077" w14:textId="1F4C3A1C" w:rsidR="008C76CC" w:rsidRPr="000269A2" w:rsidRDefault="008C76CC" w:rsidP="008C76CC">
      <w:pPr>
        <w:rPr>
          <w:b/>
          <w:bCs/>
          <w:sz w:val="22"/>
          <w:szCs w:val="22"/>
        </w:rPr>
      </w:pPr>
      <w:r w:rsidRPr="000269A2">
        <w:rPr>
          <w:b/>
          <w:bCs/>
          <w:sz w:val="22"/>
          <w:szCs w:val="22"/>
        </w:rPr>
        <w:t>Volunteer</w:t>
      </w:r>
      <w:r w:rsidRPr="000269A2">
        <w:rPr>
          <w:b/>
          <w:bCs/>
          <w:sz w:val="22"/>
          <w:szCs w:val="22"/>
        </w:rPr>
        <w:tab/>
      </w:r>
      <w:r w:rsidRPr="000269A2">
        <w:rPr>
          <w:b/>
          <w:bCs/>
          <w:sz w:val="22"/>
          <w:szCs w:val="22"/>
        </w:rPr>
        <w:tab/>
      </w:r>
      <w:r w:rsidRPr="000269A2">
        <w:rPr>
          <w:b/>
          <w:bCs/>
          <w:sz w:val="22"/>
          <w:szCs w:val="22"/>
        </w:rPr>
        <w:tab/>
      </w:r>
      <w:r w:rsidRPr="000269A2">
        <w:rPr>
          <w:b/>
          <w:bCs/>
          <w:sz w:val="22"/>
          <w:szCs w:val="22"/>
        </w:rPr>
        <w:tab/>
      </w:r>
      <w:r w:rsidRPr="000269A2">
        <w:rPr>
          <w:b/>
          <w:bCs/>
          <w:sz w:val="22"/>
          <w:szCs w:val="22"/>
        </w:rPr>
        <w:tab/>
      </w:r>
      <w:r w:rsidRPr="000269A2">
        <w:rPr>
          <w:b/>
          <w:bCs/>
          <w:sz w:val="22"/>
          <w:szCs w:val="22"/>
        </w:rPr>
        <w:tab/>
      </w:r>
      <w:r w:rsidRPr="000269A2">
        <w:rPr>
          <w:b/>
          <w:bCs/>
          <w:sz w:val="22"/>
          <w:szCs w:val="22"/>
        </w:rPr>
        <w:tab/>
      </w:r>
      <w:r w:rsidRPr="000269A2">
        <w:rPr>
          <w:b/>
          <w:bCs/>
          <w:sz w:val="22"/>
          <w:szCs w:val="22"/>
        </w:rPr>
        <w:tab/>
      </w:r>
      <w:r w:rsidRPr="000269A2">
        <w:rPr>
          <w:b/>
          <w:bCs/>
          <w:sz w:val="22"/>
          <w:szCs w:val="22"/>
        </w:rPr>
        <w:tab/>
      </w:r>
      <w:r w:rsidRPr="000269A2">
        <w:rPr>
          <w:b/>
          <w:bCs/>
          <w:sz w:val="22"/>
          <w:szCs w:val="22"/>
        </w:rPr>
        <w:tab/>
        <w:t xml:space="preserve">     </w:t>
      </w:r>
      <w:r w:rsidRPr="000269A2">
        <w:rPr>
          <w:b/>
          <w:bCs/>
          <w:sz w:val="22"/>
          <w:szCs w:val="22"/>
        </w:rPr>
        <w:tab/>
        <w:t xml:space="preserve">    </w:t>
      </w:r>
      <w:r w:rsidR="0027425E">
        <w:rPr>
          <w:b/>
          <w:bCs/>
          <w:sz w:val="22"/>
          <w:szCs w:val="22"/>
        </w:rPr>
        <w:t xml:space="preserve">             </w:t>
      </w:r>
      <w:r w:rsidRPr="000269A2">
        <w:rPr>
          <w:b/>
          <w:bCs/>
          <w:sz w:val="22"/>
          <w:szCs w:val="22"/>
        </w:rPr>
        <w:t xml:space="preserve"> 2023</w:t>
      </w:r>
    </w:p>
    <w:p w14:paraId="66C785EC" w14:textId="7DFEA711" w:rsidR="008C76CC" w:rsidRPr="000269A2" w:rsidRDefault="008C76CC" w:rsidP="008C76CC">
      <w:pPr>
        <w:rPr>
          <w:sz w:val="22"/>
          <w:szCs w:val="22"/>
        </w:rPr>
      </w:pPr>
      <w:r w:rsidRPr="000269A2">
        <w:rPr>
          <w:sz w:val="22"/>
          <w:szCs w:val="22"/>
        </w:rPr>
        <w:t>Psychin’ Out</w:t>
      </w:r>
      <w:r>
        <w:rPr>
          <w:sz w:val="22"/>
          <w:szCs w:val="22"/>
        </w:rPr>
        <w:t xml:space="preserve">, </w:t>
      </w:r>
      <w:r w:rsidR="0027425E">
        <w:rPr>
          <w:sz w:val="22"/>
          <w:szCs w:val="22"/>
        </w:rPr>
        <w:t>online community</w:t>
      </w:r>
      <w:r w:rsidRPr="000269A2">
        <w:rPr>
          <w:sz w:val="22"/>
          <w:szCs w:val="22"/>
        </w:rPr>
        <w:tab/>
      </w:r>
      <w:r w:rsidRPr="000269A2">
        <w:rPr>
          <w:sz w:val="22"/>
          <w:szCs w:val="22"/>
        </w:rPr>
        <w:tab/>
      </w:r>
      <w:r w:rsidRPr="000269A2">
        <w:rPr>
          <w:sz w:val="22"/>
          <w:szCs w:val="22"/>
        </w:rPr>
        <w:tab/>
      </w:r>
      <w:r w:rsidRPr="000269A2">
        <w:rPr>
          <w:sz w:val="22"/>
          <w:szCs w:val="22"/>
        </w:rPr>
        <w:tab/>
      </w:r>
      <w:r w:rsidRPr="000269A2">
        <w:rPr>
          <w:sz w:val="22"/>
          <w:szCs w:val="22"/>
        </w:rPr>
        <w:tab/>
      </w:r>
      <w:r w:rsidRPr="000269A2">
        <w:rPr>
          <w:sz w:val="22"/>
          <w:szCs w:val="22"/>
        </w:rPr>
        <w:tab/>
      </w:r>
      <w:r w:rsidRPr="000269A2">
        <w:rPr>
          <w:sz w:val="22"/>
          <w:szCs w:val="22"/>
        </w:rPr>
        <w:tab/>
      </w:r>
      <w:r w:rsidRPr="000269A2">
        <w:rPr>
          <w:sz w:val="22"/>
          <w:szCs w:val="22"/>
        </w:rPr>
        <w:tab/>
      </w:r>
      <w:r w:rsidRPr="000269A2">
        <w:rPr>
          <w:sz w:val="22"/>
          <w:szCs w:val="22"/>
        </w:rPr>
        <w:tab/>
      </w:r>
      <w:r w:rsidRPr="000269A2">
        <w:rPr>
          <w:sz w:val="22"/>
          <w:szCs w:val="22"/>
        </w:rPr>
        <w:tab/>
      </w:r>
      <w:r w:rsidRPr="000269A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</w:p>
    <w:p w14:paraId="79CA1587" w14:textId="77777777" w:rsidR="005357A6" w:rsidRDefault="005357A6" w:rsidP="008C76CC">
      <w:pPr>
        <w:tabs>
          <w:tab w:val="left" w:pos="3050"/>
        </w:tabs>
        <w:rPr>
          <w:b/>
          <w:color w:val="000000" w:themeColor="text1"/>
          <w:sz w:val="22"/>
          <w:szCs w:val="22"/>
        </w:rPr>
      </w:pPr>
    </w:p>
    <w:p w14:paraId="0C2C1308" w14:textId="140BF4CC" w:rsidR="008C76CC" w:rsidRDefault="008C76CC" w:rsidP="008C76CC">
      <w:pPr>
        <w:tabs>
          <w:tab w:val="left" w:pos="305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Volunteer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    2022, 2023</w:t>
      </w:r>
    </w:p>
    <w:p w14:paraId="11DD10BD" w14:textId="35ED88DF" w:rsidR="008C76CC" w:rsidRDefault="005357A6" w:rsidP="008C76CC">
      <w:pPr>
        <w:tabs>
          <w:tab w:val="left" w:pos="305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Out of the Darkness Walk, </w:t>
      </w:r>
      <w:r w:rsidR="008C76CC">
        <w:rPr>
          <w:color w:val="000000" w:themeColor="text1"/>
          <w:sz w:val="22"/>
          <w:szCs w:val="22"/>
        </w:rPr>
        <w:t>American Foundation for Suicide Prevention</w:t>
      </w:r>
      <w:r w:rsidR="0027425E">
        <w:rPr>
          <w:color w:val="000000" w:themeColor="text1"/>
          <w:sz w:val="22"/>
          <w:szCs w:val="22"/>
        </w:rPr>
        <w:t>, Western Pennsylvania Chapter, Pittsburgh, PA</w:t>
      </w:r>
      <w:r w:rsidR="0090513E">
        <w:rPr>
          <w:color w:val="000000" w:themeColor="text1"/>
          <w:sz w:val="22"/>
          <w:szCs w:val="22"/>
        </w:rPr>
        <w:t>.</w:t>
      </w:r>
    </w:p>
    <w:p w14:paraId="211B7E08" w14:textId="77777777" w:rsidR="006B1618" w:rsidRDefault="006B1618" w:rsidP="00787264">
      <w:pPr>
        <w:rPr>
          <w:b/>
          <w:bCs/>
          <w:sz w:val="22"/>
          <w:szCs w:val="22"/>
        </w:rPr>
      </w:pPr>
    </w:p>
    <w:p w14:paraId="641A6262" w14:textId="020D57C4" w:rsidR="000269A2" w:rsidRPr="000269A2" w:rsidRDefault="000269A2" w:rsidP="007872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Shado</w:t>
      </w:r>
      <w:r w:rsidR="0027425E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2023</w:t>
      </w:r>
    </w:p>
    <w:p w14:paraId="0FCD2A8F" w14:textId="0008B5C2" w:rsidR="00607535" w:rsidRPr="00816BBC" w:rsidRDefault="00691166" w:rsidP="00B92786">
      <w:pPr>
        <w:rPr>
          <w:sz w:val="22"/>
          <w:szCs w:val="22"/>
          <w:u w:val="single"/>
        </w:rPr>
      </w:pPr>
      <w:r w:rsidRPr="00EC714B">
        <w:rPr>
          <w:sz w:val="22"/>
          <w:szCs w:val="22"/>
        </w:rPr>
        <w:t>UPMC Hillman Cancer Center</w:t>
      </w:r>
      <w:r w:rsidR="000269A2" w:rsidRPr="00EC714B">
        <w:rPr>
          <w:sz w:val="22"/>
          <w:szCs w:val="22"/>
        </w:rPr>
        <w:t>,</w:t>
      </w:r>
      <w:r w:rsidR="000269A2">
        <w:rPr>
          <w:sz w:val="22"/>
          <w:szCs w:val="22"/>
        </w:rPr>
        <w:t xml:space="preserve"> </w:t>
      </w:r>
      <w:r w:rsidRPr="0027425E">
        <w:rPr>
          <w:sz w:val="22"/>
          <w:szCs w:val="22"/>
        </w:rPr>
        <w:t>Physician: Taofeek Kunle Owonikoko, MD, PhD</w:t>
      </w:r>
      <w:r w:rsidR="0090513E">
        <w:rPr>
          <w:sz w:val="22"/>
          <w:szCs w:val="22"/>
        </w:rPr>
        <w:t xml:space="preserve">, </w:t>
      </w:r>
      <w:r w:rsidR="0090513E" w:rsidRPr="000269A2">
        <w:rPr>
          <w:sz w:val="22"/>
          <w:szCs w:val="22"/>
        </w:rPr>
        <w:t>Pittsburgh, PA</w:t>
      </w:r>
      <w:r w:rsidR="0090513E">
        <w:rPr>
          <w:sz w:val="22"/>
          <w:szCs w:val="22"/>
        </w:rPr>
        <w:t>.</w:t>
      </w:r>
    </w:p>
    <w:p w14:paraId="48B232D3" w14:textId="77777777" w:rsidR="009C01C3" w:rsidRDefault="009C01C3" w:rsidP="00B92786">
      <w:pPr>
        <w:rPr>
          <w:b/>
          <w:color w:val="000000" w:themeColor="text1"/>
          <w:sz w:val="22"/>
          <w:szCs w:val="22"/>
        </w:rPr>
      </w:pPr>
    </w:p>
    <w:p w14:paraId="6E612338" w14:textId="77777777" w:rsidR="00673BF5" w:rsidRDefault="00673BF5" w:rsidP="00B92786">
      <w:pPr>
        <w:rPr>
          <w:b/>
          <w:color w:val="000000" w:themeColor="text1"/>
          <w:sz w:val="22"/>
          <w:szCs w:val="22"/>
        </w:rPr>
      </w:pPr>
    </w:p>
    <w:p w14:paraId="3EE39845" w14:textId="48CF02FB" w:rsidR="00EB260B" w:rsidRPr="000269A2" w:rsidRDefault="00837EA9" w:rsidP="00B9278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French Tutor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    2019-2020</w:t>
      </w:r>
    </w:p>
    <w:p w14:paraId="5C4E041D" w14:textId="2FC4720F" w:rsidR="00AF1D69" w:rsidRPr="00837EA9" w:rsidRDefault="00C24B84" w:rsidP="0027425E">
      <w:pPr>
        <w:rPr>
          <w:bCs/>
          <w:color w:val="000000" w:themeColor="text1"/>
          <w:sz w:val="22"/>
          <w:szCs w:val="22"/>
        </w:rPr>
      </w:pPr>
      <w:r w:rsidRPr="00837EA9">
        <w:rPr>
          <w:bCs/>
          <w:color w:val="000000" w:themeColor="text1"/>
          <w:sz w:val="22"/>
          <w:szCs w:val="22"/>
        </w:rPr>
        <w:t>The Academic Enrichment Center</w:t>
      </w:r>
      <w:r w:rsidR="00837EA9" w:rsidRPr="00837EA9">
        <w:rPr>
          <w:bCs/>
          <w:color w:val="000000" w:themeColor="text1"/>
          <w:sz w:val="22"/>
          <w:szCs w:val="22"/>
        </w:rPr>
        <w:t xml:space="preserve">, </w:t>
      </w:r>
      <w:r w:rsidRPr="00837EA9">
        <w:rPr>
          <w:bCs/>
          <w:color w:val="000000" w:themeColor="text1"/>
          <w:sz w:val="22"/>
          <w:szCs w:val="22"/>
        </w:rPr>
        <w:t>Earlham</w:t>
      </w:r>
      <w:r w:rsidRPr="000269A2">
        <w:rPr>
          <w:bCs/>
          <w:color w:val="000000" w:themeColor="text1"/>
          <w:sz w:val="22"/>
          <w:szCs w:val="22"/>
        </w:rPr>
        <w:t xml:space="preserve"> College, Richmond, IN</w:t>
      </w:r>
      <w:r w:rsidR="0090513E">
        <w:rPr>
          <w:bCs/>
          <w:color w:val="000000" w:themeColor="text1"/>
          <w:sz w:val="22"/>
          <w:szCs w:val="22"/>
        </w:rPr>
        <w:t>.</w:t>
      </w:r>
      <w:r w:rsidR="00B92786" w:rsidRPr="000269A2">
        <w:rPr>
          <w:b/>
          <w:color w:val="000000" w:themeColor="text1"/>
          <w:sz w:val="22"/>
          <w:szCs w:val="22"/>
        </w:rPr>
        <w:tab/>
      </w:r>
    </w:p>
    <w:p w14:paraId="441B6184" w14:textId="77777777" w:rsidR="00E77D1A" w:rsidRDefault="00E77D1A" w:rsidP="00AF1D69">
      <w:pPr>
        <w:rPr>
          <w:bCs/>
          <w:color w:val="000000" w:themeColor="text1"/>
          <w:sz w:val="22"/>
          <w:szCs w:val="22"/>
        </w:rPr>
      </w:pPr>
    </w:p>
    <w:p w14:paraId="2E5B4E0B" w14:textId="264BC6EE" w:rsidR="00837EA9" w:rsidRPr="006B23F6" w:rsidRDefault="006B23F6" w:rsidP="00AF1D69">
      <w:pPr>
        <w:rPr>
          <w:b/>
          <w:color w:val="000000" w:themeColor="text1"/>
          <w:sz w:val="22"/>
          <w:szCs w:val="22"/>
        </w:rPr>
      </w:pPr>
      <w:r w:rsidRPr="006B23F6">
        <w:rPr>
          <w:b/>
          <w:color w:val="000000" w:themeColor="text1"/>
          <w:sz w:val="22"/>
          <w:szCs w:val="22"/>
        </w:rPr>
        <w:t>Program Lead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 </w:t>
      </w:r>
      <w:r w:rsidR="0027425E">
        <w:rPr>
          <w:b/>
          <w:color w:val="000000" w:themeColor="text1"/>
          <w:sz w:val="22"/>
          <w:szCs w:val="22"/>
        </w:rPr>
        <w:t xml:space="preserve">             </w:t>
      </w:r>
      <w:r>
        <w:rPr>
          <w:b/>
          <w:color w:val="000000" w:themeColor="text1"/>
          <w:sz w:val="22"/>
          <w:szCs w:val="22"/>
        </w:rPr>
        <w:t>2018</w:t>
      </w:r>
    </w:p>
    <w:p w14:paraId="66A4AAC0" w14:textId="77777777" w:rsidR="000B3AB1" w:rsidRDefault="00EF3B65" w:rsidP="0027425E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6B23F6">
        <w:rPr>
          <w:rFonts w:eastAsiaTheme="minorHAnsi"/>
          <w:sz w:val="22"/>
          <w:szCs w:val="22"/>
        </w:rPr>
        <w:t>Boys &amp; Girls Club of Wayne County</w:t>
      </w:r>
      <w:r w:rsidR="006B23F6" w:rsidRPr="006B23F6">
        <w:rPr>
          <w:rFonts w:eastAsiaTheme="minorHAnsi"/>
          <w:sz w:val="22"/>
          <w:szCs w:val="22"/>
        </w:rPr>
        <w:t xml:space="preserve">, </w:t>
      </w:r>
      <w:r w:rsidRPr="006B23F6">
        <w:rPr>
          <w:rFonts w:eastAsiaTheme="minorHAnsi"/>
          <w:sz w:val="22"/>
          <w:szCs w:val="22"/>
        </w:rPr>
        <w:t>Richmond, IN</w:t>
      </w:r>
      <w:r w:rsidR="00614C7E">
        <w:rPr>
          <w:rFonts w:eastAsiaTheme="minorHAnsi"/>
          <w:sz w:val="22"/>
          <w:szCs w:val="22"/>
        </w:rPr>
        <w:t>.</w:t>
      </w:r>
      <w:r w:rsidR="00D86DF4" w:rsidRPr="006B23F6">
        <w:rPr>
          <w:rFonts w:eastAsiaTheme="minorHAnsi"/>
          <w:sz w:val="22"/>
          <w:szCs w:val="22"/>
        </w:rPr>
        <w:tab/>
      </w:r>
    </w:p>
    <w:p w14:paraId="50FE9F2B" w14:textId="606A3CA0" w:rsidR="00F37A13" w:rsidRPr="0027425E" w:rsidRDefault="00D86DF4" w:rsidP="0027425E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6B23F6">
        <w:rPr>
          <w:rFonts w:eastAsiaTheme="minorHAnsi"/>
          <w:sz w:val="22"/>
          <w:szCs w:val="22"/>
        </w:rPr>
        <w:tab/>
      </w:r>
      <w:r w:rsidRPr="006B23F6">
        <w:rPr>
          <w:rFonts w:eastAsiaTheme="minorHAnsi"/>
          <w:sz w:val="22"/>
          <w:szCs w:val="22"/>
        </w:rPr>
        <w:tab/>
      </w:r>
      <w:r w:rsidRPr="006B23F6">
        <w:rPr>
          <w:rFonts w:eastAsiaTheme="minorHAnsi"/>
          <w:sz w:val="22"/>
          <w:szCs w:val="22"/>
        </w:rPr>
        <w:tab/>
      </w:r>
      <w:r w:rsidRPr="006B23F6">
        <w:rPr>
          <w:rFonts w:eastAsiaTheme="minorHAnsi"/>
          <w:sz w:val="22"/>
          <w:szCs w:val="22"/>
        </w:rPr>
        <w:tab/>
      </w:r>
      <w:r w:rsidRPr="006B23F6">
        <w:rPr>
          <w:rFonts w:eastAsiaTheme="minorHAnsi"/>
          <w:sz w:val="22"/>
          <w:szCs w:val="22"/>
        </w:rPr>
        <w:tab/>
      </w:r>
      <w:r w:rsidRPr="006B23F6">
        <w:rPr>
          <w:rFonts w:eastAsiaTheme="minorHAnsi"/>
          <w:sz w:val="22"/>
          <w:szCs w:val="22"/>
        </w:rPr>
        <w:tab/>
      </w:r>
      <w:r w:rsidRPr="006B23F6">
        <w:rPr>
          <w:rFonts w:eastAsiaTheme="minorHAnsi"/>
          <w:sz w:val="22"/>
          <w:szCs w:val="22"/>
        </w:rPr>
        <w:tab/>
        <w:t xml:space="preserve">   </w:t>
      </w:r>
    </w:p>
    <w:p w14:paraId="27702530" w14:textId="0D57DB15" w:rsidR="00082414" w:rsidRPr="000377B1" w:rsidRDefault="00E44D98" w:rsidP="000377B1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 xml:space="preserve">AD-HOC </w:t>
      </w:r>
      <w:r w:rsidR="002D10C6" w:rsidRPr="000269A2">
        <w:rPr>
          <w:b/>
          <w:bCs/>
          <w:color w:val="000000" w:themeColor="text1"/>
          <w:sz w:val="22"/>
          <w:szCs w:val="22"/>
        </w:rPr>
        <w:t>REVIEW</w:t>
      </w:r>
      <w:r w:rsidR="009D412E" w:rsidRPr="000269A2">
        <w:rPr>
          <w:b/>
          <w:bCs/>
          <w:color w:val="000000" w:themeColor="text1"/>
          <w:sz w:val="22"/>
          <w:szCs w:val="22"/>
        </w:rPr>
        <w:t>S</w:t>
      </w:r>
    </w:p>
    <w:p w14:paraId="666E4BBA" w14:textId="77777777" w:rsidR="000377B1" w:rsidRDefault="000377B1" w:rsidP="009C5697">
      <w:pPr>
        <w:rPr>
          <w:color w:val="000000" w:themeColor="text1"/>
          <w:sz w:val="22"/>
          <w:szCs w:val="22"/>
        </w:rPr>
      </w:pPr>
    </w:p>
    <w:p w14:paraId="77BB7FB6" w14:textId="3D1EC56B" w:rsidR="00901ECF" w:rsidRPr="000269A2" w:rsidRDefault="00CE363F" w:rsidP="009C5697">
      <w:pPr>
        <w:rPr>
          <w:i/>
          <w:iCs/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202</w:t>
      </w:r>
      <w:r w:rsidR="00C53A19" w:rsidRPr="000269A2">
        <w:rPr>
          <w:color w:val="000000" w:themeColor="text1"/>
          <w:sz w:val="22"/>
          <w:szCs w:val="22"/>
        </w:rPr>
        <w:t>3</w:t>
      </w:r>
      <w:r w:rsidRPr="000269A2">
        <w:rPr>
          <w:i/>
          <w:iCs/>
          <w:color w:val="000000" w:themeColor="text1"/>
          <w:sz w:val="22"/>
          <w:szCs w:val="22"/>
        </w:rPr>
        <w:tab/>
      </w:r>
      <w:r w:rsidRPr="000269A2">
        <w:rPr>
          <w:i/>
          <w:iCs/>
          <w:color w:val="000000" w:themeColor="text1"/>
          <w:sz w:val="22"/>
          <w:szCs w:val="22"/>
        </w:rPr>
        <w:tab/>
      </w:r>
      <w:r w:rsidRPr="000269A2">
        <w:rPr>
          <w:i/>
          <w:iCs/>
          <w:color w:val="000000" w:themeColor="text1"/>
          <w:sz w:val="22"/>
          <w:szCs w:val="22"/>
        </w:rPr>
        <w:tab/>
        <w:t xml:space="preserve">           </w:t>
      </w:r>
      <w:r w:rsidR="002D10C6" w:rsidRPr="000269A2">
        <w:rPr>
          <w:i/>
          <w:iCs/>
          <w:color w:val="000000" w:themeColor="text1"/>
          <w:sz w:val="22"/>
          <w:szCs w:val="22"/>
        </w:rPr>
        <w:t>Journal of Affective Disorder</w:t>
      </w:r>
      <w:r w:rsidR="008C76CC">
        <w:rPr>
          <w:i/>
          <w:iCs/>
          <w:color w:val="000000" w:themeColor="text1"/>
          <w:sz w:val="22"/>
          <w:szCs w:val="22"/>
        </w:rPr>
        <w:t>s</w:t>
      </w:r>
      <w:r w:rsidR="002D10C6" w:rsidRPr="000269A2">
        <w:rPr>
          <w:i/>
          <w:iCs/>
          <w:color w:val="000000" w:themeColor="text1"/>
          <w:sz w:val="22"/>
          <w:szCs w:val="22"/>
        </w:rPr>
        <w:tab/>
      </w:r>
      <w:r w:rsidR="002D10C6" w:rsidRPr="000269A2">
        <w:rPr>
          <w:i/>
          <w:iCs/>
          <w:color w:val="000000" w:themeColor="text1"/>
          <w:sz w:val="22"/>
          <w:szCs w:val="22"/>
        </w:rPr>
        <w:tab/>
      </w:r>
    </w:p>
    <w:p w14:paraId="0D590908" w14:textId="50FACE60" w:rsidR="0027425E" w:rsidRDefault="00CE363F" w:rsidP="00BD6E40">
      <w:pPr>
        <w:rPr>
          <w:i/>
          <w:iCs/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202</w:t>
      </w:r>
      <w:r w:rsidR="00C53A19" w:rsidRPr="000269A2">
        <w:rPr>
          <w:color w:val="000000" w:themeColor="text1"/>
          <w:sz w:val="22"/>
          <w:szCs w:val="22"/>
        </w:rPr>
        <w:t>1</w:t>
      </w:r>
      <w:r w:rsidRPr="000269A2">
        <w:rPr>
          <w:i/>
          <w:iCs/>
          <w:color w:val="000000" w:themeColor="text1"/>
          <w:sz w:val="22"/>
          <w:szCs w:val="22"/>
        </w:rPr>
        <w:tab/>
      </w:r>
      <w:r w:rsidRPr="000269A2">
        <w:rPr>
          <w:i/>
          <w:iCs/>
          <w:color w:val="000000" w:themeColor="text1"/>
          <w:sz w:val="22"/>
          <w:szCs w:val="22"/>
        </w:rPr>
        <w:tab/>
      </w:r>
      <w:r w:rsidRPr="000269A2">
        <w:rPr>
          <w:i/>
          <w:iCs/>
          <w:color w:val="000000" w:themeColor="text1"/>
          <w:sz w:val="22"/>
          <w:szCs w:val="22"/>
        </w:rPr>
        <w:tab/>
        <w:t xml:space="preserve">           </w:t>
      </w:r>
      <w:r w:rsidR="000538D9" w:rsidRPr="000269A2">
        <w:rPr>
          <w:i/>
          <w:iCs/>
          <w:color w:val="000000" w:themeColor="text1"/>
          <w:sz w:val="22"/>
          <w:szCs w:val="22"/>
        </w:rPr>
        <w:t>Death Studie</w:t>
      </w:r>
      <w:r w:rsidR="008C76CC">
        <w:rPr>
          <w:i/>
          <w:iCs/>
          <w:color w:val="000000" w:themeColor="text1"/>
          <w:sz w:val="22"/>
          <w:szCs w:val="22"/>
        </w:rPr>
        <w:t>s</w:t>
      </w:r>
    </w:p>
    <w:p w14:paraId="1A23B8A9" w14:textId="77777777" w:rsidR="00A022DE" w:rsidRPr="00BD6E40" w:rsidRDefault="00A022DE" w:rsidP="00BD6E40">
      <w:pPr>
        <w:rPr>
          <w:i/>
          <w:iCs/>
          <w:color w:val="000000" w:themeColor="text1"/>
          <w:sz w:val="22"/>
          <w:szCs w:val="22"/>
        </w:rPr>
      </w:pPr>
    </w:p>
    <w:p w14:paraId="2BBC343A" w14:textId="111EC6F8" w:rsidR="0027425E" w:rsidRPr="000269A2" w:rsidRDefault="0027425E" w:rsidP="0027425E">
      <w:pPr>
        <w:pBdr>
          <w:bottom w:val="single" w:sz="12" w:space="1" w:color="auto"/>
        </w:pBd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PROFESSIONAL TRAININGS AND WORKSHOPS</w:t>
      </w:r>
    </w:p>
    <w:p w14:paraId="5F063CD8" w14:textId="77777777" w:rsidR="0027425E" w:rsidRDefault="0027425E" w:rsidP="008D6996">
      <w:pPr>
        <w:ind w:left="2880" w:hanging="2880"/>
        <w:rPr>
          <w:color w:val="000000" w:themeColor="text1"/>
          <w:sz w:val="22"/>
          <w:szCs w:val="22"/>
        </w:rPr>
      </w:pPr>
    </w:p>
    <w:p w14:paraId="29E48DF7" w14:textId="1F7002FF" w:rsidR="008D6996" w:rsidRDefault="008D6996" w:rsidP="008D6996">
      <w:pPr>
        <w:ind w:left="2880" w:hanging="28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October</w:t>
      </w:r>
      <w:r w:rsidRPr="000269A2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3</w:t>
      </w:r>
      <w:r w:rsidR="00EF3547">
        <w:rPr>
          <w:color w:val="000000" w:themeColor="text1"/>
          <w:sz w:val="22"/>
          <w:szCs w:val="22"/>
        </w:rPr>
        <w:t xml:space="preserve"> </w:t>
      </w:r>
      <w:r w:rsidR="00EF3547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>Comprehensive Crisis Management</w:t>
      </w:r>
      <w:r w:rsidR="00196FA8">
        <w:rPr>
          <w:color w:val="000000" w:themeColor="text1"/>
          <w:sz w:val="22"/>
          <w:szCs w:val="22"/>
        </w:rPr>
        <w:t xml:space="preserve"> training,</w:t>
      </w:r>
      <w:r w:rsidRPr="000269A2">
        <w:rPr>
          <w:color w:val="000000" w:themeColor="text1"/>
          <w:sz w:val="22"/>
          <w:szCs w:val="22"/>
        </w:rPr>
        <w:t xml:space="preserve"> Level </w:t>
      </w:r>
      <w:r>
        <w:rPr>
          <w:color w:val="000000" w:themeColor="text1"/>
          <w:sz w:val="22"/>
          <w:szCs w:val="22"/>
        </w:rPr>
        <w:t>2</w:t>
      </w:r>
      <w:r w:rsidRPr="000269A2">
        <w:rPr>
          <w:color w:val="000000" w:themeColor="text1"/>
          <w:sz w:val="22"/>
          <w:szCs w:val="22"/>
        </w:rPr>
        <w:t xml:space="preserve">, </w:t>
      </w:r>
      <w:r w:rsidR="004522B7">
        <w:rPr>
          <w:color w:val="000000" w:themeColor="text1"/>
          <w:sz w:val="22"/>
          <w:szCs w:val="22"/>
        </w:rPr>
        <w:t>W</w:t>
      </w:r>
      <w:r w:rsidR="008C76CC">
        <w:rPr>
          <w:color w:val="000000" w:themeColor="text1"/>
          <w:sz w:val="22"/>
          <w:szCs w:val="22"/>
        </w:rPr>
        <w:t>estern Psychiatric Hospital</w:t>
      </w:r>
      <w:r w:rsidR="000A4FD9">
        <w:rPr>
          <w:color w:val="000000" w:themeColor="text1"/>
          <w:sz w:val="22"/>
          <w:szCs w:val="22"/>
        </w:rPr>
        <w:t xml:space="preserve"> (WPIC)</w:t>
      </w:r>
    </w:p>
    <w:p w14:paraId="28C8A5CB" w14:textId="1E3B0C70" w:rsidR="001940C4" w:rsidRDefault="00B86190" w:rsidP="00523562">
      <w:pPr>
        <w:ind w:left="2880" w:hanging="28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October 2023</w:t>
      </w:r>
      <w:r>
        <w:rPr>
          <w:color w:val="000000" w:themeColor="text1"/>
          <w:sz w:val="22"/>
          <w:szCs w:val="22"/>
        </w:rPr>
        <w:tab/>
      </w:r>
      <w:r w:rsidRPr="00B86190">
        <w:rPr>
          <w:color w:val="000000" w:themeColor="text1"/>
          <w:sz w:val="22"/>
          <w:szCs w:val="22"/>
        </w:rPr>
        <w:t xml:space="preserve">Multilevel Modeling </w:t>
      </w:r>
      <w:r>
        <w:rPr>
          <w:color w:val="000000" w:themeColor="text1"/>
          <w:sz w:val="22"/>
          <w:szCs w:val="22"/>
        </w:rPr>
        <w:t xml:space="preserve">in R </w:t>
      </w:r>
      <w:r w:rsidRPr="00B86190">
        <w:rPr>
          <w:color w:val="000000" w:themeColor="text1"/>
          <w:sz w:val="22"/>
          <w:szCs w:val="22"/>
        </w:rPr>
        <w:t>Virtual Workshop</w:t>
      </w:r>
      <w:r>
        <w:rPr>
          <w:color w:val="000000" w:themeColor="text1"/>
          <w:sz w:val="22"/>
          <w:szCs w:val="22"/>
        </w:rPr>
        <w:t xml:space="preserve"> at the University of Louisville</w:t>
      </w:r>
    </w:p>
    <w:p w14:paraId="3BBA508D" w14:textId="6DD2C209" w:rsidR="00FB67A4" w:rsidRDefault="00FB67A4" w:rsidP="00FB67A4">
      <w:pPr>
        <w:ind w:left="2880" w:hanging="28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October 2022</w:t>
      </w:r>
      <w:r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>Comprehensive Crisis Management</w:t>
      </w:r>
      <w:r>
        <w:rPr>
          <w:color w:val="000000" w:themeColor="text1"/>
          <w:sz w:val="22"/>
          <w:szCs w:val="22"/>
        </w:rPr>
        <w:t xml:space="preserve"> training,</w:t>
      </w:r>
      <w:r w:rsidRPr="000269A2">
        <w:rPr>
          <w:color w:val="000000" w:themeColor="text1"/>
          <w:sz w:val="22"/>
          <w:szCs w:val="22"/>
        </w:rPr>
        <w:t xml:space="preserve"> Level </w:t>
      </w:r>
      <w:r>
        <w:rPr>
          <w:color w:val="000000" w:themeColor="text1"/>
          <w:sz w:val="22"/>
          <w:szCs w:val="22"/>
        </w:rPr>
        <w:t>2</w:t>
      </w:r>
      <w:r w:rsidRPr="000269A2">
        <w:rPr>
          <w:color w:val="000000" w:themeColor="text1"/>
          <w:sz w:val="22"/>
          <w:szCs w:val="22"/>
        </w:rPr>
        <w:t xml:space="preserve">, </w:t>
      </w:r>
      <w:r w:rsidR="000A4FD9">
        <w:rPr>
          <w:color w:val="000000" w:themeColor="text1"/>
          <w:sz w:val="22"/>
          <w:szCs w:val="22"/>
        </w:rPr>
        <w:t>WPIC</w:t>
      </w:r>
    </w:p>
    <w:p w14:paraId="72856DD3" w14:textId="1B76E84B" w:rsidR="00C53A19" w:rsidRDefault="00C53A19" w:rsidP="00C53A19">
      <w:pPr>
        <w:tabs>
          <w:tab w:val="left" w:pos="3050"/>
        </w:tabs>
        <w:ind w:left="2880" w:hanging="2880"/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October 2021</w:t>
      </w:r>
      <w:r w:rsidRPr="000269A2">
        <w:rPr>
          <w:color w:val="000000" w:themeColor="text1"/>
          <w:sz w:val="22"/>
          <w:szCs w:val="22"/>
        </w:rPr>
        <w:tab/>
        <w:t xml:space="preserve">R Workshops I-III, taught by Yama Chang, </w:t>
      </w:r>
      <w:r w:rsidR="00EF3547">
        <w:rPr>
          <w:color w:val="000000" w:themeColor="text1"/>
          <w:sz w:val="22"/>
          <w:szCs w:val="22"/>
        </w:rPr>
        <w:t>M.A., Data Coordinator</w:t>
      </w:r>
    </w:p>
    <w:p w14:paraId="1BB770D5" w14:textId="78099635" w:rsidR="000152A9" w:rsidRDefault="00C53A19" w:rsidP="004522B7">
      <w:pPr>
        <w:ind w:left="2880" w:hanging="2880"/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June 2020</w:t>
      </w:r>
      <w:r w:rsidRPr="000269A2">
        <w:rPr>
          <w:color w:val="000000" w:themeColor="text1"/>
          <w:sz w:val="22"/>
          <w:szCs w:val="22"/>
        </w:rPr>
        <w:tab/>
        <w:t>Comprehensive Crisis Management</w:t>
      </w:r>
      <w:r w:rsidR="00196FA8">
        <w:rPr>
          <w:color w:val="000000" w:themeColor="text1"/>
          <w:sz w:val="22"/>
          <w:szCs w:val="22"/>
        </w:rPr>
        <w:t xml:space="preserve"> training</w:t>
      </w:r>
      <w:r w:rsidRPr="000269A2">
        <w:rPr>
          <w:color w:val="000000" w:themeColor="text1"/>
          <w:sz w:val="22"/>
          <w:szCs w:val="22"/>
        </w:rPr>
        <w:t xml:space="preserve">, Level I, </w:t>
      </w:r>
      <w:r w:rsidR="000A4FD9">
        <w:rPr>
          <w:color w:val="000000" w:themeColor="text1"/>
          <w:sz w:val="22"/>
          <w:szCs w:val="22"/>
        </w:rPr>
        <w:t>WPIC</w:t>
      </w:r>
    </w:p>
    <w:p w14:paraId="6FEDBF63" w14:textId="77777777" w:rsidR="000152A9" w:rsidRPr="000269A2" w:rsidRDefault="000152A9" w:rsidP="000152A9">
      <w:pPr>
        <w:ind w:left="2880" w:hanging="2880"/>
        <w:rPr>
          <w:color w:val="000000" w:themeColor="text1"/>
          <w:sz w:val="22"/>
          <w:szCs w:val="22"/>
        </w:rPr>
      </w:pPr>
    </w:p>
    <w:p w14:paraId="6EF57DEE" w14:textId="60D27FBC" w:rsidR="005A0560" w:rsidRPr="000269A2" w:rsidRDefault="000C6DCB" w:rsidP="00E47451">
      <w:pPr>
        <w:pBdr>
          <w:bottom w:val="single" w:sz="12" w:space="1" w:color="auto"/>
        </w:pBdr>
        <w:rPr>
          <w:color w:val="000000" w:themeColor="text1"/>
          <w:sz w:val="22"/>
          <w:szCs w:val="22"/>
        </w:rPr>
      </w:pPr>
      <w:r w:rsidRPr="000269A2">
        <w:rPr>
          <w:b/>
          <w:bCs/>
          <w:color w:val="000000" w:themeColor="text1"/>
          <w:sz w:val="22"/>
          <w:szCs w:val="22"/>
        </w:rPr>
        <w:t>CERTIFICATIONS</w:t>
      </w:r>
    </w:p>
    <w:p w14:paraId="52CEEF04" w14:textId="77777777" w:rsidR="003C5E95" w:rsidRDefault="003C5E95" w:rsidP="00A9428C">
      <w:pPr>
        <w:rPr>
          <w:color w:val="000000" w:themeColor="text1"/>
          <w:sz w:val="22"/>
          <w:szCs w:val="22"/>
        </w:rPr>
      </w:pPr>
    </w:p>
    <w:p w14:paraId="27B04938" w14:textId="55B6EFA3" w:rsidR="008B574E" w:rsidRDefault="008B574E" w:rsidP="005679BB">
      <w:pPr>
        <w:ind w:left="2880" w:hanging="28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February 2024</w:t>
      </w:r>
      <w:r>
        <w:rPr>
          <w:color w:val="000000" w:themeColor="text1"/>
          <w:sz w:val="22"/>
          <w:szCs w:val="22"/>
        </w:rPr>
        <w:tab/>
      </w:r>
      <w:r w:rsidRPr="008B574E">
        <w:rPr>
          <w:color w:val="000000" w:themeColor="text1"/>
          <w:sz w:val="22"/>
          <w:szCs w:val="22"/>
        </w:rPr>
        <w:t xml:space="preserve">Cultural Formulation Interview </w:t>
      </w:r>
      <w:r w:rsidR="0044157A">
        <w:rPr>
          <w:color w:val="000000" w:themeColor="text1"/>
          <w:sz w:val="22"/>
          <w:szCs w:val="22"/>
        </w:rPr>
        <w:t xml:space="preserve">(CFI) </w:t>
      </w:r>
      <w:r>
        <w:rPr>
          <w:color w:val="000000" w:themeColor="text1"/>
          <w:sz w:val="22"/>
          <w:szCs w:val="22"/>
        </w:rPr>
        <w:t>t</w:t>
      </w:r>
      <w:r w:rsidRPr="008B574E">
        <w:rPr>
          <w:color w:val="000000" w:themeColor="text1"/>
          <w:sz w:val="22"/>
          <w:szCs w:val="22"/>
        </w:rPr>
        <w:t>raining</w:t>
      </w:r>
      <w:r>
        <w:rPr>
          <w:color w:val="000000" w:themeColor="text1"/>
          <w:sz w:val="22"/>
          <w:szCs w:val="22"/>
        </w:rPr>
        <w:t xml:space="preserve"> program,</w:t>
      </w:r>
      <w:r w:rsidRPr="008B574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certification by Center of Excellence for Cultural Competence</w:t>
      </w:r>
    </w:p>
    <w:p w14:paraId="1A1B6635" w14:textId="34046555" w:rsidR="005679BB" w:rsidRDefault="00AC009D" w:rsidP="005679BB">
      <w:pPr>
        <w:ind w:left="2880" w:hanging="28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December</w:t>
      </w:r>
      <w:r w:rsidR="005679BB">
        <w:rPr>
          <w:color w:val="000000" w:themeColor="text1"/>
          <w:sz w:val="22"/>
          <w:szCs w:val="22"/>
        </w:rPr>
        <w:t xml:space="preserve"> 2023</w:t>
      </w:r>
      <w:r w:rsidR="005679BB">
        <w:rPr>
          <w:color w:val="000000" w:themeColor="text1"/>
          <w:sz w:val="22"/>
          <w:szCs w:val="22"/>
        </w:rPr>
        <w:tab/>
      </w:r>
      <w:r w:rsidR="005679BB" w:rsidRPr="00471ACD">
        <w:rPr>
          <w:color w:val="000000" w:themeColor="text1"/>
          <w:sz w:val="22"/>
          <w:szCs w:val="22"/>
        </w:rPr>
        <w:t>Counseling on Access to Lethal Means</w:t>
      </w:r>
      <w:r w:rsidR="005679BB">
        <w:rPr>
          <w:color w:val="000000" w:themeColor="text1"/>
          <w:sz w:val="22"/>
          <w:szCs w:val="22"/>
        </w:rPr>
        <w:t xml:space="preserve"> (CALM) certification by Zero Suicide</w:t>
      </w:r>
    </w:p>
    <w:p w14:paraId="3CDCE8DE" w14:textId="4311BA0D" w:rsidR="005472F0" w:rsidRPr="000269A2" w:rsidRDefault="00BD5C90" w:rsidP="00621358">
      <w:pPr>
        <w:ind w:left="2880" w:hanging="2880"/>
        <w:rPr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January 2021</w:t>
      </w:r>
      <w:r w:rsidR="005472F0" w:rsidRPr="000269A2">
        <w:rPr>
          <w:sz w:val="22"/>
          <w:szCs w:val="22"/>
        </w:rPr>
        <w:tab/>
        <w:t xml:space="preserve">Certification of Completion for the Assessment of </w:t>
      </w:r>
      <w:r w:rsidR="00E94A37" w:rsidRPr="000269A2">
        <w:rPr>
          <w:sz w:val="22"/>
          <w:szCs w:val="22"/>
        </w:rPr>
        <w:t>Suicidal</w:t>
      </w:r>
      <w:r w:rsidR="005472F0" w:rsidRPr="000269A2">
        <w:rPr>
          <w:sz w:val="22"/>
          <w:szCs w:val="22"/>
        </w:rPr>
        <w:t xml:space="preserve"> Risk Using C-SSRS Training Module by CPI and the Columbia Lighthouse Project</w:t>
      </w:r>
    </w:p>
    <w:p w14:paraId="4DAE583C" w14:textId="36686D40" w:rsidR="000C6DCB" w:rsidRDefault="000C6DCB" w:rsidP="00621358">
      <w:pPr>
        <w:ind w:left="2880" w:hanging="2880"/>
        <w:rPr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October 2020</w:t>
      </w:r>
      <w:r w:rsidRPr="000269A2">
        <w:rPr>
          <w:color w:val="000000" w:themeColor="text1"/>
          <w:sz w:val="22"/>
          <w:szCs w:val="22"/>
        </w:rPr>
        <w:tab/>
        <w:t>IASR/AFSP Suicide Prevention Research Methods Training Series</w:t>
      </w:r>
      <w:r w:rsidR="00FE1DBA" w:rsidRPr="000269A2">
        <w:rPr>
          <w:color w:val="000000" w:themeColor="text1"/>
          <w:sz w:val="22"/>
          <w:szCs w:val="22"/>
        </w:rPr>
        <w:t xml:space="preserve"> Certificate</w:t>
      </w:r>
    </w:p>
    <w:p w14:paraId="76333DF2" w14:textId="77777777" w:rsidR="00A77243" w:rsidRPr="000269A2" w:rsidRDefault="00A77243" w:rsidP="00BF39AE">
      <w:pPr>
        <w:rPr>
          <w:color w:val="000000" w:themeColor="text1"/>
          <w:sz w:val="22"/>
          <w:szCs w:val="22"/>
        </w:rPr>
      </w:pPr>
    </w:p>
    <w:p w14:paraId="46EC8046" w14:textId="283BF000" w:rsidR="00BF39AE" w:rsidRPr="000269A2" w:rsidRDefault="004919C6" w:rsidP="00BF39AE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PROFESSIONAL</w:t>
      </w:r>
      <w:r w:rsidR="00BF39AE" w:rsidRPr="000269A2">
        <w:rPr>
          <w:b/>
          <w:bCs/>
          <w:color w:val="000000" w:themeColor="text1"/>
          <w:sz w:val="22"/>
          <w:szCs w:val="22"/>
        </w:rPr>
        <w:t xml:space="preserve"> MEMBERSHIPS AND AFFILIATIONS</w:t>
      </w:r>
    </w:p>
    <w:p w14:paraId="6097F974" w14:textId="77777777" w:rsidR="00082414" w:rsidRDefault="00082414" w:rsidP="00BF39AE">
      <w:pPr>
        <w:rPr>
          <w:color w:val="000000" w:themeColor="text1"/>
          <w:sz w:val="22"/>
          <w:szCs w:val="22"/>
        </w:rPr>
      </w:pPr>
    </w:p>
    <w:p w14:paraId="7A01E55A" w14:textId="2F4AB895" w:rsidR="00BF39AE" w:rsidRPr="000269A2" w:rsidRDefault="00BF39AE" w:rsidP="00BF39AE">
      <w:pPr>
        <w:rPr>
          <w:i/>
          <w:iCs/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June 2023-present</w:t>
      </w:r>
      <w:r w:rsidRPr="000269A2">
        <w:rPr>
          <w:color w:val="000000" w:themeColor="text1"/>
          <w:sz w:val="22"/>
          <w:szCs w:val="22"/>
        </w:rPr>
        <w:tab/>
      </w:r>
      <w:r w:rsidRPr="000269A2">
        <w:rPr>
          <w:color w:val="000000" w:themeColor="text1"/>
          <w:sz w:val="22"/>
          <w:szCs w:val="22"/>
        </w:rPr>
        <w:tab/>
        <w:t xml:space="preserve">Association for Women in Science, </w:t>
      </w:r>
      <w:r w:rsidRPr="000269A2">
        <w:rPr>
          <w:i/>
          <w:iCs/>
          <w:color w:val="000000" w:themeColor="text1"/>
          <w:sz w:val="22"/>
          <w:szCs w:val="22"/>
        </w:rPr>
        <w:t>Member</w:t>
      </w:r>
    </w:p>
    <w:p w14:paraId="06A267DF" w14:textId="1F77782E" w:rsidR="00166F22" w:rsidRDefault="000465EC" w:rsidP="00166F22">
      <w:pPr>
        <w:ind w:left="2880" w:hanging="2880"/>
        <w:rPr>
          <w:i/>
          <w:iCs/>
          <w:color w:val="000000" w:themeColor="text1"/>
          <w:sz w:val="22"/>
          <w:szCs w:val="22"/>
        </w:rPr>
      </w:pPr>
      <w:r w:rsidRPr="000269A2">
        <w:rPr>
          <w:color w:val="000000" w:themeColor="text1"/>
          <w:sz w:val="22"/>
          <w:szCs w:val="22"/>
        </w:rPr>
        <w:t>July 2023-present</w:t>
      </w:r>
      <w:r w:rsidRPr="000269A2">
        <w:rPr>
          <w:color w:val="000000" w:themeColor="text1"/>
          <w:sz w:val="22"/>
          <w:szCs w:val="22"/>
        </w:rPr>
        <w:tab/>
        <w:t xml:space="preserve">International Network of Early Career Researchers in Suicide and Self-harm, </w:t>
      </w:r>
      <w:r w:rsidRPr="000269A2">
        <w:rPr>
          <w:i/>
          <w:iCs/>
          <w:color w:val="000000" w:themeColor="text1"/>
          <w:sz w:val="22"/>
          <w:szCs w:val="22"/>
        </w:rPr>
        <w:t>Early Career Researcher</w:t>
      </w:r>
    </w:p>
    <w:p w14:paraId="13F9ABFC" w14:textId="520E045B" w:rsidR="00123173" w:rsidRPr="00123173" w:rsidRDefault="00123173" w:rsidP="00166F22">
      <w:pPr>
        <w:ind w:left="2880" w:hanging="2880"/>
        <w:rPr>
          <w:i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February 2024-present</w:t>
      </w:r>
      <w:r>
        <w:rPr>
          <w:iCs/>
          <w:color w:val="000000" w:themeColor="text1"/>
          <w:sz w:val="22"/>
          <w:szCs w:val="22"/>
        </w:rPr>
        <w:tab/>
        <w:t xml:space="preserve">DIS.connected Network, </w:t>
      </w:r>
      <w:r>
        <w:rPr>
          <w:i/>
          <w:color w:val="000000" w:themeColor="text1"/>
          <w:sz w:val="22"/>
          <w:szCs w:val="22"/>
        </w:rPr>
        <w:t>Early Career Researcher</w:t>
      </w:r>
    </w:p>
    <w:p w14:paraId="18ED59D5" w14:textId="77777777" w:rsidR="0027425E" w:rsidRPr="000269A2" w:rsidRDefault="0027425E" w:rsidP="00B721AA">
      <w:pPr>
        <w:rPr>
          <w:color w:val="000000" w:themeColor="text1"/>
          <w:sz w:val="22"/>
          <w:szCs w:val="22"/>
        </w:rPr>
      </w:pPr>
    </w:p>
    <w:p w14:paraId="42D7318E" w14:textId="67A7CECB" w:rsidR="005A0560" w:rsidRPr="000269A2" w:rsidRDefault="00B01A8F" w:rsidP="00292CF8">
      <w:pPr>
        <w:pBdr>
          <w:bottom w:val="single" w:sz="12" w:space="1" w:color="auto"/>
        </w:pBdr>
        <w:rPr>
          <w:b/>
          <w:bCs/>
          <w:color w:val="000000" w:themeColor="text1"/>
          <w:sz w:val="22"/>
          <w:szCs w:val="22"/>
        </w:rPr>
        <w:sectPr w:rsidR="005A0560" w:rsidRPr="000269A2" w:rsidSect="00982DA7">
          <w:headerReference w:type="default" r:id="rId8"/>
          <w:footerReference w:type="even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0269A2">
        <w:rPr>
          <w:b/>
          <w:bCs/>
          <w:color w:val="000000" w:themeColor="text1"/>
          <w:sz w:val="22"/>
          <w:szCs w:val="22"/>
        </w:rPr>
        <w:t>RELEVANT TECHNICAL SKILLS &amp; LANGUAGE</w:t>
      </w:r>
      <w:r w:rsidR="00D50766">
        <w:rPr>
          <w:b/>
          <w:bCs/>
          <w:color w:val="000000" w:themeColor="text1"/>
          <w:sz w:val="22"/>
          <w:szCs w:val="22"/>
        </w:rPr>
        <w:t>S</w:t>
      </w:r>
    </w:p>
    <w:p w14:paraId="115BD878" w14:textId="77777777" w:rsidR="00B01A8F" w:rsidRPr="000269A2" w:rsidRDefault="00B01A8F" w:rsidP="00B01A8F">
      <w:pPr>
        <w:rPr>
          <w:bCs/>
          <w:color w:val="000000" w:themeColor="text1"/>
          <w:sz w:val="22"/>
          <w:szCs w:val="22"/>
        </w:rPr>
        <w:sectPr w:rsidR="00B01A8F" w:rsidRPr="000269A2" w:rsidSect="00982DA7">
          <w:footerReference w:type="even" r:id="rId11"/>
          <w:footerReference w:type="defaul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D37ADF6" w14:textId="41733083" w:rsidR="001F4EAA" w:rsidRDefault="00B938B6" w:rsidP="00292CF8">
      <w:pPr>
        <w:pStyle w:val="ListParagraph"/>
        <w:numPr>
          <w:ilvl w:val="0"/>
          <w:numId w:val="54"/>
        </w:numPr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Data collection</w:t>
      </w:r>
      <w:r w:rsidR="00B742CA">
        <w:rPr>
          <w:b/>
          <w:color w:val="000000" w:themeColor="text1"/>
          <w:sz w:val="22"/>
          <w:szCs w:val="22"/>
        </w:rPr>
        <w:t>/coding</w:t>
      </w:r>
      <w:r w:rsidR="005E1379" w:rsidRPr="000269A2">
        <w:rPr>
          <w:bCs/>
          <w:color w:val="000000" w:themeColor="text1"/>
          <w:sz w:val="22"/>
          <w:szCs w:val="22"/>
        </w:rPr>
        <w:t xml:space="preserve">: </w:t>
      </w:r>
      <w:r w:rsidR="00567630">
        <w:rPr>
          <w:bCs/>
          <w:color w:val="000000" w:themeColor="text1"/>
          <w:sz w:val="22"/>
          <w:szCs w:val="22"/>
        </w:rPr>
        <w:t xml:space="preserve">Actigraphy, </w:t>
      </w:r>
      <w:r w:rsidR="00491C9D">
        <w:rPr>
          <w:bCs/>
          <w:color w:val="000000" w:themeColor="text1"/>
          <w:sz w:val="22"/>
          <w:szCs w:val="22"/>
        </w:rPr>
        <w:t>Ecological Momentary Assessment</w:t>
      </w:r>
      <w:r w:rsidR="00567630">
        <w:rPr>
          <w:bCs/>
          <w:color w:val="000000" w:themeColor="text1"/>
          <w:sz w:val="22"/>
          <w:szCs w:val="22"/>
        </w:rPr>
        <w:t xml:space="preserve">, </w:t>
      </w:r>
      <w:r w:rsidR="00B742CA">
        <w:rPr>
          <w:bCs/>
          <w:color w:val="000000" w:themeColor="text1"/>
          <w:sz w:val="22"/>
          <w:szCs w:val="22"/>
        </w:rPr>
        <w:t xml:space="preserve">Python, </w:t>
      </w:r>
      <w:r w:rsidR="00567630">
        <w:rPr>
          <w:bCs/>
          <w:color w:val="000000" w:themeColor="text1"/>
          <w:sz w:val="22"/>
          <w:szCs w:val="22"/>
        </w:rPr>
        <w:t>REDCap, Qualtrics,</w:t>
      </w:r>
      <w:r w:rsidR="00567630" w:rsidRPr="000269A2">
        <w:rPr>
          <w:bCs/>
          <w:color w:val="000000" w:themeColor="text1"/>
          <w:sz w:val="22"/>
          <w:szCs w:val="22"/>
        </w:rPr>
        <w:t xml:space="preserve"> </w:t>
      </w:r>
      <w:r w:rsidR="005E1379" w:rsidRPr="000269A2">
        <w:rPr>
          <w:bCs/>
          <w:color w:val="000000" w:themeColor="text1"/>
          <w:sz w:val="22"/>
          <w:szCs w:val="22"/>
        </w:rPr>
        <w:t xml:space="preserve">Amazon Mturk, </w:t>
      </w:r>
      <w:r>
        <w:rPr>
          <w:bCs/>
          <w:color w:val="000000" w:themeColor="text1"/>
          <w:sz w:val="22"/>
          <w:szCs w:val="22"/>
        </w:rPr>
        <w:t>Inquisit</w:t>
      </w:r>
      <w:r w:rsidR="00567630">
        <w:rPr>
          <w:bCs/>
          <w:color w:val="000000" w:themeColor="text1"/>
          <w:sz w:val="22"/>
          <w:szCs w:val="22"/>
        </w:rPr>
        <w:t>, SuperLab 5</w:t>
      </w:r>
    </w:p>
    <w:p w14:paraId="78AE6F6D" w14:textId="7BCF2A2D" w:rsidR="00B938B6" w:rsidRPr="000269A2" w:rsidRDefault="00B938B6" w:rsidP="00292CF8">
      <w:pPr>
        <w:pStyle w:val="ListParagraph"/>
        <w:numPr>
          <w:ilvl w:val="0"/>
          <w:numId w:val="54"/>
        </w:numPr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Data analysis</w:t>
      </w:r>
      <w:r w:rsidRPr="00B938B6">
        <w:rPr>
          <w:bCs/>
          <w:color w:val="000000" w:themeColor="text1"/>
          <w:sz w:val="22"/>
          <w:szCs w:val="22"/>
        </w:rPr>
        <w:t>:</w:t>
      </w:r>
      <w:r>
        <w:rPr>
          <w:bCs/>
          <w:color w:val="000000" w:themeColor="text1"/>
          <w:sz w:val="22"/>
          <w:szCs w:val="22"/>
        </w:rPr>
        <w:t xml:space="preserve"> R, SPSS, JASP</w:t>
      </w:r>
    </w:p>
    <w:p w14:paraId="1BB3517D" w14:textId="2EC5C816" w:rsidR="003973E2" w:rsidRPr="002A24A0" w:rsidRDefault="005E1379" w:rsidP="003973E2">
      <w:pPr>
        <w:pStyle w:val="ListParagraph"/>
        <w:numPr>
          <w:ilvl w:val="0"/>
          <w:numId w:val="54"/>
        </w:numPr>
        <w:rPr>
          <w:bCs/>
          <w:color w:val="000000" w:themeColor="text1"/>
          <w:sz w:val="22"/>
          <w:szCs w:val="22"/>
        </w:rPr>
      </w:pPr>
      <w:r w:rsidRPr="00292CF8">
        <w:rPr>
          <w:b/>
          <w:color w:val="000000" w:themeColor="text1"/>
          <w:sz w:val="22"/>
          <w:szCs w:val="22"/>
        </w:rPr>
        <w:t>Languages</w:t>
      </w:r>
      <w:r w:rsidRPr="000269A2">
        <w:rPr>
          <w:bCs/>
          <w:color w:val="000000" w:themeColor="text1"/>
          <w:sz w:val="22"/>
          <w:szCs w:val="22"/>
        </w:rPr>
        <w:t>: English (native), French (fluent), Spanish (</w:t>
      </w:r>
      <w:r w:rsidR="00532C43">
        <w:rPr>
          <w:bCs/>
          <w:color w:val="000000" w:themeColor="text1"/>
          <w:sz w:val="22"/>
          <w:szCs w:val="22"/>
        </w:rPr>
        <w:t>beginner</w:t>
      </w:r>
      <w:r w:rsidRPr="000269A2">
        <w:rPr>
          <w:bCs/>
          <w:color w:val="000000" w:themeColor="text1"/>
          <w:sz w:val="22"/>
          <w:szCs w:val="22"/>
        </w:rPr>
        <w:t>)</w:t>
      </w:r>
    </w:p>
    <w:sectPr w:rsidR="003973E2" w:rsidRPr="002A24A0" w:rsidSect="00982DA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3423" w14:textId="77777777" w:rsidR="00982DA7" w:rsidRDefault="00982DA7" w:rsidP="006609A0">
      <w:r>
        <w:separator/>
      </w:r>
    </w:p>
  </w:endnote>
  <w:endnote w:type="continuationSeparator" w:id="0">
    <w:p w14:paraId="5043F0D7" w14:textId="77777777" w:rsidR="00982DA7" w:rsidRDefault="00982DA7" w:rsidP="0066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8892713"/>
      <w:docPartObj>
        <w:docPartGallery w:val="Page Numbers (Bottom of Page)"/>
        <w:docPartUnique/>
      </w:docPartObj>
    </w:sdtPr>
    <w:sdtContent>
      <w:p w14:paraId="5B0178A1" w14:textId="4D34FE2A" w:rsidR="00025683" w:rsidRDefault="00025683" w:rsidP="008E2B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71BC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867A3BE" w14:textId="77777777" w:rsidR="00025683" w:rsidRDefault="00025683" w:rsidP="000256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 w:cstheme="minorHAnsi"/>
        <w:sz w:val="22"/>
        <w:szCs w:val="22"/>
      </w:rPr>
      <w:id w:val="1099454726"/>
      <w:docPartObj>
        <w:docPartGallery w:val="Page Numbers (Bottom of Page)"/>
        <w:docPartUnique/>
      </w:docPartObj>
    </w:sdtPr>
    <w:sdtContent>
      <w:p w14:paraId="2E065339" w14:textId="12557633" w:rsidR="00025683" w:rsidRPr="0051189F" w:rsidRDefault="00025683" w:rsidP="008E2BC2">
        <w:pPr>
          <w:pStyle w:val="Footer"/>
          <w:framePr w:wrap="none" w:vAnchor="text" w:hAnchor="margin" w:xAlign="right" w:y="1"/>
          <w:rPr>
            <w:rStyle w:val="PageNumber"/>
            <w:rFonts w:ascii="Garamond" w:hAnsi="Garamond" w:cstheme="minorHAnsi"/>
            <w:sz w:val="22"/>
            <w:szCs w:val="22"/>
          </w:rPr>
        </w:pPr>
        <w:r w:rsidRPr="0051189F">
          <w:rPr>
            <w:rStyle w:val="PageNumber"/>
            <w:rFonts w:ascii="Garamond" w:hAnsi="Garamond" w:cstheme="minorHAnsi"/>
            <w:sz w:val="22"/>
            <w:szCs w:val="22"/>
          </w:rPr>
          <w:fldChar w:fldCharType="begin"/>
        </w:r>
        <w:r w:rsidRPr="0051189F">
          <w:rPr>
            <w:rStyle w:val="PageNumber"/>
            <w:rFonts w:ascii="Garamond" w:hAnsi="Garamond" w:cstheme="minorHAnsi"/>
            <w:sz w:val="22"/>
            <w:szCs w:val="22"/>
          </w:rPr>
          <w:instrText xml:space="preserve"> PAGE </w:instrText>
        </w:r>
        <w:r w:rsidRPr="0051189F">
          <w:rPr>
            <w:rStyle w:val="PageNumber"/>
            <w:rFonts w:ascii="Garamond" w:hAnsi="Garamond" w:cstheme="minorHAnsi"/>
            <w:sz w:val="22"/>
            <w:szCs w:val="22"/>
          </w:rPr>
          <w:fldChar w:fldCharType="separate"/>
        </w:r>
        <w:r w:rsidRPr="0051189F">
          <w:rPr>
            <w:rStyle w:val="PageNumber"/>
            <w:rFonts w:ascii="Garamond" w:hAnsi="Garamond" w:cstheme="minorHAnsi"/>
            <w:noProof/>
            <w:sz w:val="22"/>
            <w:szCs w:val="22"/>
          </w:rPr>
          <w:t>1</w:t>
        </w:r>
        <w:r w:rsidRPr="0051189F">
          <w:rPr>
            <w:rStyle w:val="PageNumber"/>
            <w:rFonts w:ascii="Garamond" w:hAnsi="Garamond" w:cstheme="minorHAnsi"/>
            <w:sz w:val="22"/>
            <w:szCs w:val="22"/>
          </w:rPr>
          <w:fldChar w:fldCharType="end"/>
        </w:r>
      </w:p>
    </w:sdtContent>
  </w:sdt>
  <w:p w14:paraId="76296B4D" w14:textId="49100C09" w:rsidR="00025683" w:rsidRPr="000A45F7" w:rsidRDefault="00025683" w:rsidP="00025683">
    <w:pPr>
      <w:pStyle w:val="Footer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9213235"/>
      <w:docPartObj>
        <w:docPartGallery w:val="Page Numbers (Bottom of Page)"/>
        <w:docPartUnique/>
      </w:docPartObj>
    </w:sdtPr>
    <w:sdtContent>
      <w:p w14:paraId="5F5B3132" w14:textId="77777777" w:rsidR="000C0962" w:rsidRDefault="000C0962" w:rsidP="008E2B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87B2F6B" w14:textId="77777777" w:rsidR="000C0962" w:rsidRDefault="000C0962" w:rsidP="0002568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 w:cstheme="minorHAnsi"/>
        <w:sz w:val="22"/>
        <w:szCs w:val="22"/>
      </w:rPr>
      <w:id w:val="563065342"/>
      <w:docPartObj>
        <w:docPartGallery w:val="Page Numbers (Bottom of Page)"/>
        <w:docPartUnique/>
      </w:docPartObj>
    </w:sdtPr>
    <w:sdtContent>
      <w:p w14:paraId="29D0D676" w14:textId="77777777" w:rsidR="000C0962" w:rsidRPr="0051189F" w:rsidRDefault="000C0962" w:rsidP="008E2BC2">
        <w:pPr>
          <w:pStyle w:val="Footer"/>
          <w:framePr w:wrap="none" w:vAnchor="text" w:hAnchor="margin" w:xAlign="right" w:y="1"/>
          <w:rPr>
            <w:rStyle w:val="PageNumber"/>
            <w:rFonts w:ascii="Garamond" w:hAnsi="Garamond" w:cstheme="minorHAnsi"/>
            <w:sz w:val="22"/>
            <w:szCs w:val="22"/>
          </w:rPr>
        </w:pPr>
        <w:r w:rsidRPr="0051189F">
          <w:rPr>
            <w:rStyle w:val="PageNumber"/>
            <w:rFonts w:ascii="Garamond" w:hAnsi="Garamond" w:cstheme="minorHAnsi"/>
            <w:sz w:val="22"/>
            <w:szCs w:val="22"/>
          </w:rPr>
          <w:fldChar w:fldCharType="begin"/>
        </w:r>
        <w:r w:rsidRPr="0051189F">
          <w:rPr>
            <w:rStyle w:val="PageNumber"/>
            <w:rFonts w:ascii="Garamond" w:hAnsi="Garamond" w:cstheme="minorHAnsi"/>
            <w:sz w:val="22"/>
            <w:szCs w:val="22"/>
          </w:rPr>
          <w:instrText xml:space="preserve"> PAGE </w:instrText>
        </w:r>
        <w:r w:rsidRPr="0051189F">
          <w:rPr>
            <w:rStyle w:val="PageNumber"/>
            <w:rFonts w:ascii="Garamond" w:hAnsi="Garamond" w:cstheme="minorHAnsi"/>
            <w:sz w:val="22"/>
            <w:szCs w:val="22"/>
          </w:rPr>
          <w:fldChar w:fldCharType="separate"/>
        </w:r>
        <w:r w:rsidRPr="0051189F">
          <w:rPr>
            <w:rStyle w:val="PageNumber"/>
            <w:rFonts w:ascii="Garamond" w:hAnsi="Garamond" w:cstheme="minorHAnsi"/>
            <w:noProof/>
            <w:sz w:val="22"/>
            <w:szCs w:val="22"/>
          </w:rPr>
          <w:t>1</w:t>
        </w:r>
        <w:r w:rsidRPr="0051189F">
          <w:rPr>
            <w:rStyle w:val="PageNumber"/>
            <w:rFonts w:ascii="Garamond" w:hAnsi="Garamond" w:cstheme="minorHAnsi"/>
            <w:sz w:val="22"/>
            <w:szCs w:val="22"/>
          </w:rPr>
          <w:fldChar w:fldCharType="end"/>
        </w:r>
      </w:p>
    </w:sdtContent>
  </w:sdt>
  <w:p w14:paraId="4BC048CE" w14:textId="77777777" w:rsidR="000C0962" w:rsidRPr="000A45F7" w:rsidRDefault="000C0962" w:rsidP="00025683">
    <w:pPr>
      <w:pStyle w:val="Footer"/>
      <w:ind w:right="360"/>
      <w:rPr>
        <w:sz w:val="22"/>
        <w:szCs w:val="22"/>
      </w:rPr>
    </w:pPr>
    <w:r w:rsidRPr="000A45F7">
      <w:rPr>
        <w:sz w:val="22"/>
        <w:szCs w:val="22"/>
      </w:rPr>
      <w:t xml:space="preserve">O’Brien </w:t>
    </w:r>
    <w:r>
      <w:rPr>
        <w:sz w:val="22"/>
        <w:szCs w:val="22"/>
      </w:rPr>
      <w:t>9</w:t>
    </w:r>
    <w:r w:rsidRPr="000A45F7">
      <w:rPr>
        <w:sz w:val="22"/>
        <w:szCs w:val="22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5E56" w14:textId="77777777" w:rsidR="00982DA7" w:rsidRDefault="00982DA7" w:rsidP="006609A0">
      <w:r>
        <w:separator/>
      </w:r>
    </w:p>
  </w:footnote>
  <w:footnote w:type="continuationSeparator" w:id="0">
    <w:p w14:paraId="0F26409D" w14:textId="77777777" w:rsidR="00982DA7" w:rsidRDefault="00982DA7" w:rsidP="0066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20A8" w14:textId="5010410C" w:rsidR="0019036F" w:rsidRPr="00504F32" w:rsidRDefault="0019036F" w:rsidP="00F14F1B">
    <w:pPr>
      <w:pStyle w:val="Header"/>
      <w:tabs>
        <w:tab w:val="left" w:pos="7059"/>
      </w:tabs>
      <w:rPr>
        <w:sz w:val="22"/>
        <w:szCs w:val="22"/>
      </w:rPr>
    </w:pPr>
    <w:r w:rsidRPr="00504F32">
      <w:rPr>
        <w:sz w:val="22"/>
        <w:szCs w:val="22"/>
      </w:rPr>
      <w:t>Emma J</w:t>
    </w:r>
    <w:r w:rsidR="001E5AA3">
      <w:rPr>
        <w:sz w:val="22"/>
        <w:szCs w:val="22"/>
      </w:rPr>
      <w:t>.</w:t>
    </w:r>
    <w:r w:rsidRPr="00504F32">
      <w:rPr>
        <w:sz w:val="22"/>
        <w:szCs w:val="22"/>
      </w:rPr>
      <w:t xml:space="preserve"> O’Brien</w:t>
    </w:r>
    <w:r w:rsidRPr="00504F32">
      <w:rPr>
        <w:sz w:val="22"/>
        <w:szCs w:val="22"/>
      </w:rPr>
      <w:tab/>
    </w:r>
    <w:r w:rsidRPr="00504F32">
      <w:rPr>
        <w:sz w:val="22"/>
        <w:szCs w:val="22"/>
      </w:rPr>
      <w:tab/>
    </w:r>
    <w:r w:rsidR="00F14F1B">
      <w:rPr>
        <w:sz w:val="22"/>
        <w:szCs w:val="22"/>
      </w:rPr>
      <w:t xml:space="preserve">            </w:t>
    </w:r>
    <w:r w:rsidRPr="00504F32">
      <w:rPr>
        <w:sz w:val="22"/>
        <w:szCs w:val="22"/>
      </w:rPr>
      <w:t xml:space="preserve">Curriculum Vitae </w:t>
    </w:r>
    <w:r w:rsidR="006E71AB">
      <w:rPr>
        <w:sz w:val="22"/>
        <w:szCs w:val="22"/>
      </w:rPr>
      <w:t>4/</w:t>
    </w:r>
    <w:r w:rsidRPr="00504F32">
      <w:rPr>
        <w:sz w:val="22"/>
        <w:szCs w:val="22"/>
      </w:rPr>
      <w:t>202</w:t>
    </w:r>
    <w:r w:rsidR="00F1135B">
      <w:rPr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1BB"/>
    <w:multiLevelType w:val="hybridMultilevel"/>
    <w:tmpl w:val="B14A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50E"/>
    <w:multiLevelType w:val="hybridMultilevel"/>
    <w:tmpl w:val="32240DDA"/>
    <w:lvl w:ilvl="0" w:tplc="B624F6BE">
      <w:start w:val="2023"/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1E1567A"/>
    <w:multiLevelType w:val="multilevel"/>
    <w:tmpl w:val="B26E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F70629"/>
    <w:multiLevelType w:val="hybridMultilevel"/>
    <w:tmpl w:val="F8BCEF2E"/>
    <w:lvl w:ilvl="0" w:tplc="26D4EEF0">
      <w:start w:val="2019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7A6E82"/>
    <w:multiLevelType w:val="hybridMultilevel"/>
    <w:tmpl w:val="B96CD4C4"/>
    <w:lvl w:ilvl="0" w:tplc="F9282A2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05DB7"/>
    <w:multiLevelType w:val="hybridMultilevel"/>
    <w:tmpl w:val="F466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230"/>
    <w:multiLevelType w:val="hybridMultilevel"/>
    <w:tmpl w:val="DB500A36"/>
    <w:lvl w:ilvl="0" w:tplc="E93C3DF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8441B"/>
    <w:multiLevelType w:val="hybridMultilevel"/>
    <w:tmpl w:val="E526716E"/>
    <w:lvl w:ilvl="0" w:tplc="E0CA63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1C7B"/>
    <w:multiLevelType w:val="hybridMultilevel"/>
    <w:tmpl w:val="B2CCCC08"/>
    <w:lvl w:ilvl="0" w:tplc="B4CA2668">
      <w:start w:val="6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173A"/>
    <w:multiLevelType w:val="hybridMultilevel"/>
    <w:tmpl w:val="2960D5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2BA13F3"/>
    <w:multiLevelType w:val="hybridMultilevel"/>
    <w:tmpl w:val="F0E05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B0AC0"/>
    <w:multiLevelType w:val="hybridMultilevel"/>
    <w:tmpl w:val="8E9EDC46"/>
    <w:lvl w:ilvl="0" w:tplc="E3027122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5814DC"/>
    <w:multiLevelType w:val="hybridMultilevel"/>
    <w:tmpl w:val="DC9A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D4DAB"/>
    <w:multiLevelType w:val="hybridMultilevel"/>
    <w:tmpl w:val="212C1644"/>
    <w:lvl w:ilvl="0" w:tplc="5B88ECA6">
      <w:start w:val="20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91531"/>
    <w:multiLevelType w:val="hybridMultilevel"/>
    <w:tmpl w:val="5F78E4BA"/>
    <w:lvl w:ilvl="0" w:tplc="7870E1A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ED00A4"/>
    <w:multiLevelType w:val="hybridMultilevel"/>
    <w:tmpl w:val="E8768330"/>
    <w:lvl w:ilvl="0" w:tplc="26D4EEF0">
      <w:start w:val="2019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4A7E85"/>
    <w:multiLevelType w:val="hybridMultilevel"/>
    <w:tmpl w:val="4D3A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26B3D"/>
    <w:multiLevelType w:val="hybridMultilevel"/>
    <w:tmpl w:val="8F869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610C0"/>
    <w:multiLevelType w:val="hybridMultilevel"/>
    <w:tmpl w:val="8F86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E2087"/>
    <w:multiLevelType w:val="hybridMultilevel"/>
    <w:tmpl w:val="0F80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35A8C"/>
    <w:multiLevelType w:val="hybridMultilevel"/>
    <w:tmpl w:val="F3AC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96E31"/>
    <w:multiLevelType w:val="multilevel"/>
    <w:tmpl w:val="480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47420E"/>
    <w:multiLevelType w:val="hybridMultilevel"/>
    <w:tmpl w:val="9BBE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373169"/>
    <w:multiLevelType w:val="hybridMultilevel"/>
    <w:tmpl w:val="847C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166E4"/>
    <w:multiLevelType w:val="hybridMultilevel"/>
    <w:tmpl w:val="D7824780"/>
    <w:lvl w:ilvl="0" w:tplc="3F60B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2A336B"/>
    <w:multiLevelType w:val="hybridMultilevel"/>
    <w:tmpl w:val="7BE6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F95566"/>
    <w:multiLevelType w:val="hybridMultilevel"/>
    <w:tmpl w:val="EF1E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02BB0"/>
    <w:multiLevelType w:val="hybridMultilevel"/>
    <w:tmpl w:val="7EDC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0F1417"/>
    <w:multiLevelType w:val="hybridMultilevel"/>
    <w:tmpl w:val="B5C0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F7B46"/>
    <w:multiLevelType w:val="hybridMultilevel"/>
    <w:tmpl w:val="8F869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1D63D2"/>
    <w:multiLevelType w:val="hybridMultilevel"/>
    <w:tmpl w:val="AC1AF4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3A0506AC"/>
    <w:multiLevelType w:val="hybridMultilevel"/>
    <w:tmpl w:val="298079EE"/>
    <w:lvl w:ilvl="0" w:tplc="01CAF3F8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A2A18C4"/>
    <w:multiLevelType w:val="hybridMultilevel"/>
    <w:tmpl w:val="A4721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1F6E69"/>
    <w:multiLevelType w:val="hybridMultilevel"/>
    <w:tmpl w:val="E88E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504AFE"/>
    <w:multiLevelType w:val="hybridMultilevel"/>
    <w:tmpl w:val="540C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944F50"/>
    <w:multiLevelType w:val="hybridMultilevel"/>
    <w:tmpl w:val="A2B6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7AADE7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52121"/>
    <w:multiLevelType w:val="hybridMultilevel"/>
    <w:tmpl w:val="14E888A0"/>
    <w:lvl w:ilvl="0" w:tplc="26D4EEF0">
      <w:start w:val="2019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27D7ACC"/>
    <w:multiLevelType w:val="hybridMultilevel"/>
    <w:tmpl w:val="D17E860C"/>
    <w:lvl w:ilvl="0" w:tplc="B26A1F58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29B6C7D"/>
    <w:multiLevelType w:val="hybridMultilevel"/>
    <w:tmpl w:val="0E3C66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431542B6"/>
    <w:multiLevelType w:val="hybridMultilevel"/>
    <w:tmpl w:val="2396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226956"/>
    <w:multiLevelType w:val="hybridMultilevel"/>
    <w:tmpl w:val="AB20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B343D2"/>
    <w:multiLevelType w:val="hybridMultilevel"/>
    <w:tmpl w:val="365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335990"/>
    <w:multiLevelType w:val="hybridMultilevel"/>
    <w:tmpl w:val="70FE2C0E"/>
    <w:lvl w:ilvl="0" w:tplc="DEA29910">
      <w:start w:val="202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4AD93D31"/>
    <w:multiLevelType w:val="hybridMultilevel"/>
    <w:tmpl w:val="707A9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B2F123C"/>
    <w:multiLevelType w:val="hybridMultilevel"/>
    <w:tmpl w:val="8F869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595429"/>
    <w:multiLevelType w:val="hybridMultilevel"/>
    <w:tmpl w:val="EB52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84178A"/>
    <w:multiLevelType w:val="hybridMultilevel"/>
    <w:tmpl w:val="7C9843CA"/>
    <w:lvl w:ilvl="0" w:tplc="B624F6BE">
      <w:start w:val="202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4E1E1A6F"/>
    <w:multiLevelType w:val="hybridMultilevel"/>
    <w:tmpl w:val="8E668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436B33"/>
    <w:multiLevelType w:val="hybridMultilevel"/>
    <w:tmpl w:val="1A7A2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121D1"/>
    <w:multiLevelType w:val="hybridMultilevel"/>
    <w:tmpl w:val="0BB0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904E41"/>
    <w:multiLevelType w:val="hybridMultilevel"/>
    <w:tmpl w:val="1A7A2BCC"/>
    <w:lvl w:ilvl="0" w:tplc="9FB45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A67D4"/>
    <w:multiLevelType w:val="hybridMultilevel"/>
    <w:tmpl w:val="1D385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2A09BC"/>
    <w:multiLevelType w:val="hybridMultilevel"/>
    <w:tmpl w:val="1F94F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4A45E57"/>
    <w:multiLevelType w:val="hybridMultilevel"/>
    <w:tmpl w:val="EFB0C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6570D61"/>
    <w:multiLevelType w:val="hybridMultilevel"/>
    <w:tmpl w:val="CAD8460E"/>
    <w:lvl w:ilvl="0" w:tplc="B624F6BE">
      <w:start w:val="2023"/>
      <w:numFmt w:val="bullet"/>
      <w:lvlText w:val="-"/>
      <w:lvlJc w:val="left"/>
      <w:pPr>
        <w:ind w:left="50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5" w15:restartNumberingAfterBreak="0">
    <w:nsid w:val="58B60C38"/>
    <w:multiLevelType w:val="hybridMultilevel"/>
    <w:tmpl w:val="C1989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D8343B"/>
    <w:multiLevelType w:val="hybridMultilevel"/>
    <w:tmpl w:val="C92C560E"/>
    <w:lvl w:ilvl="0" w:tplc="D0086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C779D3"/>
    <w:multiLevelType w:val="hybridMultilevel"/>
    <w:tmpl w:val="D6B4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6227C6"/>
    <w:multiLevelType w:val="hybridMultilevel"/>
    <w:tmpl w:val="FCF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A82E9B"/>
    <w:multiLevelType w:val="hybridMultilevel"/>
    <w:tmpl w:val="69762D7E"/>
    <w:lvl w:ilvl="0" w:tplc="6290B9F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465081"/>
    <w:multiLevelType w:val="hybridMultilevel"/>
    <w:tmpl w:val="1D385CBE"/>
    <w:lvl w:ilvl="0" w:tplc="16BEF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03AE9"/>
    <w:multiLevelType w:val="hybridMultilevel"/>
    <w:tmpl w:val="95B6E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47D59E8"/>
    <w:multiLevelType w:val="hybridMultilevel"/>
    <w:tmpl w:val="568C8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48768D6"/>
    <w:multiLevelType w:val="hybridMultilevel"/>
    <w:tmpl w:val="5D36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331C3"/>
    <w:multiLevelType w:val="hybridMultilevel"/>
    <w:tmpl w:val="53A4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6F0A9D"/>
    <w:multiLevelType w:val="hybridMultilevel"/>
    <w:tmpl w:val="2940C980"/>
    <w:lvl w:ilvl="0" w:tplc="B5D88D32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Did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7A4C69"/>
    <w:multiLevelType w:val="hybridMultilevel"/>
    <w:tmpl w:val="8F869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4D49E6"/>
    <w:multiLevelType w:val="hybridMultilevel"/>
    <w:tmpl w:val="A3128984"/>
    <w:lvl w:ilvl="0" w:tplc="2E167D54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Did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9E6102"/>
    <w:multiLevelType w:val="hybridMultilevel"/>
    <w:tmpl w:val="A6D60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680FBE"/>
    <w:multiLevelType w:val="hybridMultilevel"/>
    <w:tmpl w:val="27565206"/>
    <w:lvl w:ilvl="0" w:tplc="305ED3D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B427E3"/>
    <w:multiLevelType w:val="hybridMultilevel"/>
    <w:tmpl w:val="5462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581498"/>
    <w:multiLevelType w:val="hybridMultilevel"/>
    <w:tmpl w:val="A0B85960"/>
    <w:lvl w:ilvl="0" w:tplc="47C811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756DF9"/>
    <w:multiLevelType w:val="hybridMultilevel"/>
    <w:tmpl w:val="014A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A65EEA"/>
    <w:multiLevelType w:val="hybridMultilevel"/>
    <w:tmpl w:val="F99C62A6"/>
    <w:lvl w:ilvl="0" w:tplc="7870E1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C10596"/>
    <w:multiLevelType w:val="hybridMultilevel"/>
    <w:tmpl w:val="95460A42"/>
    <w:lvl w:ilvl="0" w:tplc="182CD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36462C"/>
    <w:multiLevelType w:val="hybridMultilevel"/>
    <w:tmpl w:val="9838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2802">
    <w:abstractNumId w:val="72"/>
  </w:num>
  <w:num w:numId="2" w16cid:durableId="568229357">
    <w:abstractNumId w:val="2"/>
  </w:num>
  <w:num w:numId="3" w16cid:durableId="1013528226">
    <w:abstractNumId w:val="21"/>
  </w:num>
  <w:num w:numId="4" w16cid:durableId="110365620">
    <w:abstractNumId w:val="3"/>
  </w:num>
  <w:num w:numId="5" w16cid:durableId="5717199">
    <w:abstractNumId w:val="43"/>
  </w:num>
  <w:num w:numId="6" w16cid:durableId="852183708">
    <w:abstractNumId w:val="15"/>
  </w:num>
  <w:num w:numId="7" w16cid:durableId="1844778311">
    <w:abstractNumId w:val="61"/>
  </w:num>
  <w:num w:numId="8" w16cid:durableId="1637642007">
    <w:abstractNumId w:val="36"/>
  </w:num>
  <w:num w:numId="9" w16cid:durableId="1268194878">
    <w:abstractNumId w:val="53"/>
  </w:num>
  <w:num w:numId="10" w16cid:durableId="744642555">
    <w:abstractNumId w:val="11"/>
  </w:num>
  <w:num w:numId="11" w16cid:durableId="582375825">
    <w:abstractNumId w:val="65"/>
  </w:num>
  <w:num w:numId="12" w16cid:durableId="187909095">
    <w:abstractNumId w:val="67"/>
  </w:num>
  <w:num w:numId="13" w16cid:durableId="1600065276">
    <w:abstractNumId w:val="52"/>
  </w:num>
  <w:num w:numId="14" w16cid:durableId="1953319344">
    <w:abstractNumId w:val="69"/>
  </w:num>
  <w:num w:numId="15" w16cid:durableId="398209756">
    <w:abstractNumId w:val="68"/>
  </w:num>
  <w:num w:numId="16" w16cid:durableId="1621492689">
    <w:abstractNumId w:val="71"/>
  </w:num>
  <w:num w:numId="17" w16cid:durableId="599214514">
    <w:abstractNumId w:val="62"/>
  </w:num>
  <w:num w:numId="18" w16cid:durableId="1364793333">
    <w:abstractNumId w:val="13"/>
  </w:num>
  <w:num w:numId="19" w16cid:durableId="1753351057">
    <w:abstractNumId w:val="8"/>
  </w:num>
  <w:num w:numId="20" w16cid:durableId="1902985766">
    <w:abstractNumId w:val="9"/>
  </w:num>
  <w:num w:numId="21" w16cid:durableId="1615482616">
    <w:abstractNumId w:val="64"/>
  </w:num>
  <w:num w:numId="22" w16cid:durableId="520555384">
    <w:abstractNumId w:val="58"/>
  </w:num>
  <w:num w:numId="23" w16cid:durableId="1619068986">
    <w:abstractNumId w:val="23"/>
  </w:num>
  <w:num w:numId="24" w16cid:durableId="272441978">
    <w:abstractNumId w:val="31"/>
  </w:num>
  <w:num w:numId="25" w16cid:durableId="685403502">
    <w:abstractNumId w:val="37"/>
  </w:num>
  <w:num w:numId="26" w16cid:durableId="1716585041">
    <w:abstractNumId w:val="6"/>
  </w:num>
  <w:num w:numId="27" w16cid:durableId="2022047760">
    <w:abstractNumId w:val="59"/>
  </w:num>
  <w:num w:numId="28" w16cid:durableId="1384326734">
    <w:abstractNumId w:val="33"/>
  </w:num>
  <w:num w:numId="29" w16cid:durableId="1547525138">
    <w:abstractNumId w:val="10"/>
  </w:num>
  <w:num w:numId="30" w16cid:durableId="1195532657">
    <w:abstractNumId w:val="47"/>
  </w:num>
  <w:num w:numId="31" w16cid:durableId="956135151">
    <w:abstractNumId w:val="55"/>
  </w:num>
  <w:num w:numId="32" w16cid:durableId="1506820066">
    <w:abstractNumId w:val="32"/>
  </w:num>
  <w:num w:numId="33" w16cid:durableId="1125661412">
    <w:abstractNumId w:val="4"/>
  </w:num>
  <w:num w:numId="34" w16cid:durableId="1633944717">
    <w:abstractNumId w:val="73"/>
  </w:num>
  <w:num w:numId="35" w16cid:durableId="431440990">
    <w:abstractNumId w:val="14"/>
  </w:num>
  <w:num w:numId="36" w16cid:durableId="881212351">
    <w:abstractNumId w:val="38"/>
  </w:num>
  <w:num w:numId="37" w16cid:durableId="133959856">
    <w:abstractNumId w:val="7"/>
  </w:num>
  <w:num w:numId="38" w16cid:durableId="977220488">
    <w:abstractNumId w:val="26"/>
  </w:num>
  <w:num w:numId="39" w16cid:durableId="229001144">
    <w:abstractNumId w:val="18"/>
  </w:num>
  <w:num w:numId="40" w16cid:durableId="1927886285">
    <w:abstractNumId w:val="35"/>
  </w:num>
  <w:num w:numId="41" w16cid:durableId="538319358">
    <w:abstractNumId w:val="56"/>
  </w:num>
  <w:num w:numId="42" w16cid:durableId="1156609096">
    <w:abstractNumId w:val="50"/>
  </w:num>
  <w:num w:numId="43" w16cid:durableId="196553636">
    <w:abstractNumId w:val="46"/>
  </w:num>
  <w:num w:numId="44" w16cid:durableId="2044091848">
    <w:abstractNumId w:val="1"/>
  </w:num>
  <w:num w:numId="45" w16cid:durableId="295071066">
    <w:abstractNumId w:val="54"/>
  </w:num>
  <w:num w:numId="46" w16cid:durableId="906111293">
    <w:abstractNumId w:val="30"/>
  </w:num>
  <w:num w:numId="47" w16cid:durableId="117721703">
    <w:abstractNumId w:val="29"/>
  </w:num>
  <w:num w:numId="48" w16cid:durableId="1360546351">
    <w:abstractNumId w:val="17"/>
  </w:num>
  <w:num w:numId="49" w16cid:durableId="816343176">
    <w:abstractNumId w:val="42"/>
  </w:num>
  <w:num w:numId="50" w16cid:durableId="796525769">
    <w:abstractNumId w:val="44"/>
  </w:num>
  <w:num w:numId="51" w16cid:durableId="636447000">
    <w:abstractNumId w:val="66"/>
  </w:num>
  <w:num w:numId="52" w16cid:durableId="1855266414">
    <w:abstractNumId w:val="24"/>
  </w:num>
  <w:num w:numId="53" w16cid:durableId="1908875365">
    <w:abstractNumId w:val="74"/>
  </w:num>
  <w:num w:numId="54" w16cid:durableId="1537235927">
    <w:abstractNumId w:val="5"/>
  </w:num>
  <w:num w:numId="55" w16cid:durableId="1908303091">
    <w:abstractNumId w:val="0"/>
  </w:num>
  <w:num w:numId="56" w16cid:durableId="1860310486">
    <w:abstractNumId w:val="75"/>
  </w:num>
  <w:num w:numId="57" w16cid:durableId="1684084481">
    <w:abstractNumId w:val="39"/>
  </w:num>
  <w:num w:numId="58" w16cid:durableId="1118255561">
    <w:abstractNumId w:val="16"/>
  </w:num>
  <w:num w:numId="59" w16cid:durableId="1094669242">
    <w:abstractNumId w:val="45"/>
  </w:num>
  <w:num w:numId="60" w16cid:durableId="1796632380">
    <w:abstractNumId w:val="19"/>
  </w:num>
  <w:num w:numId="61" w16cid:durableId="1489518316">
    <w:abstractNumId w:val="28"/>
  </w:num>
  <w:num w:numId="62" w16cid:durableId="1311712020">
    <w:abstractNumId w:val="57"/>
  </w:num>
  <w:num w:numId="63" w16cid:durableId="404232050">
    <w:abstractNumId w:val="12"/>
  </w:num>
  <w:num w:numId="64" w16cid:durableId="2054038171">
    <w:abstractNumId w:val="41"/>
  </w:num>
  <w:num w:numId="65" w16cid:durableId="707535688">
    <w:abstractNumId w:val="40"/>
  </w:num>
  <w:num w:numId="66" w16cid:durableId="1262756400">
    <w:abstractNumId w:val="34"/>
  </w:num>
  <w:num w:numId="67" w16cid:durableId="2106806620">
    <w:abstractNumId w:val="70"/>
  </w:num>
  <w:num w:numId="68" w16cid:durableId="1430813698">
    <w:abstractNumId w:val="25"/>
  </w:num>
  <w:num w:numId="69" w16cid:durableId="1248422045">
    <w:abstractNumId w:val="22"/>
  </w:num>
  <w:num w:numId="70" w16cid:durableId="253317899">
    <w:abstractNumId w:val="20"/>
  </w:num>
  <w:num w:numId="71" w16cid:durableId="85229023">
    <w:abstractNumId w:val="27"/>
  </w:num>
  <w:num w:numId="72" w16cid:durableId="507868284">
    <w:abstractNumId w:val="60"/>
  </w:num>
  <w:num w:numId="73" w16cid:durableId="2064256070">
    <w:abstractNumId w:val="51"/>
  </w:num>
  <w:num w:numId="74" w16cid:durableId="105580993">
    <w:abstractNumId w:val="63"/>
  </w:num>
  <w:num w:numId="75" w16cid:durableId="2075423646">
    <w:abstractNumId w:val="49"/>
  </w:num>
  <w:num w:numId="76" w16cid:durableId="1535655103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1MDQzMbQ0MbYwMzZQ0lEKTi0uzszPAykwrAUArfGQWCwAAAA="/>
  </w:docVars>
  <w:rsids>
    <w:rsidRoot w:val="008F1D9A"/>
    <w:rsid w:val="00003ACD"/>
    <w:rsid w:val="00004D8E"/>
    <w:rsid w:val="00005737"/>
    <w:rsid w:val="0000748D"/>
    <w:rsid w:val="00011313"/>
    <w:rsid w:val="00012BF0"/>
    <w:rsid w:val="00013D1A"/>
    <w:rsid w:val="0001513E"/>
    <w:rsid w:val="000152A9"/>
    <w:rsid w:val="0001612C"/>
    <w:rsid w:val="000161AE"/>
    <w:rsid w:val="00017126"/>
    <w:rsid w:val="00020818"/>
    <w:rsid w:val="00020E05"/>
    <w:rsid w:val="00021FB1"/>
    <w:rsid w:val="000242B4"/>
    <w:rsid w:val="00025683"/>
    <w:rsid w:val="00025B77"/>
    <w:rsid w:val="000269A2"/>
    <w:rsid w:val="00026AD2"/>
    <w:rsid w:val="00027708"/>
    <w:rsid w:val="00030632"/>
    <w:rsid w:val="00032AB6"/>
    <w:rsid w:val="00034D5B"/>
    <w:rsid w:val="000377B1"/>
    <w:rsid w:val="00040D00"/>
    <w:rsid w:val="0004293E"/>
    <w:rsid w:val="00042C9F"/>
    <w:rsid w:val="000465EC"/>
    <w:rsid w:val="0004748D"/>
    <w:rsid w:val="00053177"/>
    <w:rsid w:val="00053273"/>
    <w:rsid w:val="000538D9"/>
    <w:rsid w:val="00053F62"/>
    <w:rsid w:val="0005654B"/>
    <w:rsid w:val="00057907"/>
    <w:rsid w:val="00061B20"/>
    <w:rsid w:val="00061BA1"/>
    <w:rsid w:val="000621E1"/>
    <w:rsid w:val="000637D4"/>
    <w:rsid w:val="00064CB4"/>
    <w:rsid w:val="000655BC"/>
    <w:rsid w:val="00065AA0"/>
    <w:rsid w:val="00065D62"/>
    <w:rsid w:val="000723B6"/>
    <w:rsid w:val="000768B7"/>
    <w:rsid w:val="00077944"/>
    <w:rsid w:val="00077DB3"/>
    <w:rsid w:val="00082414"/>
    <w:rsid w:val="00082691"/>
    <w:rsid w:val="00084545"/>
    <w:rsid w:val="000846C7"/>
    <w:rsid w:val="0009260E"/>
    <w:rsid w:val="00092AAC"/>
    <w:rsid w:val="00093B86"/>
    <w:rsid w:val="00096634"/>
    <w:rsid w:val="000975B0"/>
    <w:rsid w:val="0009784F"/>
    <w:rsid w:val="000A0692"/>
    <w:rsid w:val="000A45F7"/>
    <w:rsid w:val="000A4FD9"/>
    <w:rsid w:val="000B3837"/>
    <w:rsid w:val="000B3AB1"/>
    <w:rsid w:val="000B4247"/>
    <w:rsid w:val="000B44BB"/>
    <w:rsid w:val="000B71CD"/>
    <w:rsid w:val="000B7511"/>
    <w:rsid w:val="000B7775"/>
    <w:rsid w:val="000C05D9"/>
    <w:rsid w:val="000C0962"/>
    <w:rsid w:val="000C2903"/>
    <w:rsid w:val="000C43C8"/>
    <w:rsid w:val="000C473B"/>
    <w:rsid w:val="000C58C0"/>
    <w:rsid w:val="000C6DCB"/>
    <w:rsid w:val="000D1291"/>
    <w:rsid w:val="000D3463"/>
    <w:rsid w:val="000D44F1"/>
    <w:rsid w:val="000D7D91"/>
    <w:rsid w:val="000E005F"/>
    <w:rsid w:val="000E0326"/>
    <w:rsid w:val="000E0B7C"/>
    <w:rsid w:val="000E1259"/>
    <w:rsid w:val="000E1299"/>
    <w:rsid w:val="000E2DF4"/>
    <w:rsid w:val="000E34D3"/>
    <w:rsid w:val="000E50C2"/>
    <w:rsid w:val="000E5339"/>
    <w:rsid w:val="000E5CF7"/>
    <w:rsid w:val="000F0237"/>
    <w:rsid w:val="000F0C44"/>
    <w:rsid w:val="000F34B5"/>
    <w:rsid w:val="000F3C2B"/>
    <w:rsid w:val="000F4611"/>
    <w:rsid w:val="000F5A55"/>
    <w:rsid w:val="000F623C"/>
    <w:rsid w:val="000F6EFA"/>
    <w:rsid w:val="0010224A"/>
    <w:rsid w:val="00102C9D"/>
    <w:rsid w:val="00102D89"/>
    <w:rsid w:val="0010345A"/>
    <w:rsid w:val="00103532"/>
    <w:rsid w:val="00103D95"/>
    <w:rsid w:val="00106028"/>
    <w:rsid w:val="001061BE"/>
    <w:rsid w:val="001063A3"/>
    <w:rsid w:val="00111614"/>
    <w:rsid w:val="00112810"/>
    <w:rsid w:val="00113E0A"/>
    <w:rsid w:val="001150BC"/>
    <w:rsid w:val="00115E33"/>
    <w:rsid w:val="001160E2"/>
    <w:rsid w:val="001224D1"/>
    <w:rsid w:val="00122FF7"/>
    <w:rsid w:val="00123173"/>
    <w:rsid w:val="001236DB"/>
    <w:rsid w:val="001247D2"/>
    <w:rsid w:val="00127BFB"/>
    <w:rsid w:val="0013066E"/>
    <w:rsid w:val="00131A8B"/>
    <w:rsid w:val="0013281A"/>
    <w:rsid w:val="00133AB2"/>
    <w:rsid w:val="00135E3B"/>
    <w:rsid w:val="00140040"/>
    <w:rsid w:val="00140474"/>
    <w:rsid w:val="00141FA3"/>
    <w:rsid w:val="001420CA"/>
    <w:rsid w:val="001431E4"/>
    <w:rsid w:val="001432BC"/>
    <w:rsid w:val="001433DD"/>
    <w:rsid w:val="001433E5"/>
    <w:rsid w:val="00143763"/>
    <w:rsid w:val="00146A77"/>
    <w:rsid w:val="001527A7"/>
    <w:rsid w:val="00153C9D"/>
    <w:rsid w:val="00154242"/>
    <w:rsid w:val="00154672"/>
    <w:rsid w:val="00154AE0"/>
    <w:rsid w:val="00155158"/>
    <w:rsid w:val="0015655F"/>
    <w:rsid w:val="00160B27"/>
    <w:rsid w:val="00161BFA"/>
    <w:rsid w:val="001633FF"/>
    <w:rsid w:val="00164EB7"/>
    <w:rsid w:val="001669B4"/>
    <w:rsid w:val="00166F22"/>
    <w:rsid w:val="00166F8F"/>
    <w:rsid w:val="00170579"/>
    <w:rsid w:val="00170EC6"/>
    <w:rsid w:val="00171AD0"/>
    <w:rsid w:val="00175492"/>
    <w:rsid w:val="00176068"/>
    <w:rsid w:val="001774CB"/>
    <w:rsid w:val="00177A13"/>
    <w:rsid w:val="00177C7D"/>
    <w:rsid w:val="0018063F"/>
    <w:rsid w:val="0018185B"/>
    <w:rsid w:val="00184A4E"/>
    <w:rsid w:val="00185357"/>
    <w:rsid w:val="0018566B"/>
    <w:rsid w:val="0018641E"/>
    <w:rsid w:val="00186E09"/>
    <w:rsid w:val="0019036F"/>
    <w:rsid w:val="001940C4"/>
    <w:rsid w:val="00194D33"/>
    <w:rsid w:val="00196982"/>
    <w:rsid w:val="00196FA8"/>
    <w:rsid w:val="00197316"/>
    <w:rsid w:val="001A09B4"/>
    <w:rsid w:val="001A1406"/>
    <w:rsid w:val="001A1C5B"/>
    <w:rsid w:val="001A2605"/>
    <w:rsid w:val="001A3B28"/>
    <w:rsid w:val="001A5168"/>
    <w:rsid w:val="001A797A"/>
    <w:rsid w:val="001A7F7F"/>
    <w:rsid w:val="001B0F57"/>
    <w:rsid w:val="001B289C"/>
    <w:rsid w:val="001B2B69"/>
    <w:rsid w:val="001B2BE5"/>
    <w:rsid w:val="001B31C3"/>
    <w:rsid w:val="001B3992"/>
    <w:rsid w:val="001B5B75"/>
    <w:rsid w:val="001B5EF5"/>
    <w:rsid w:val="001B5FA7"/>
    <w:rsid w:val="001B68D6"/>
    <w:rsid w:val="001B7756"/>
    <w:rsid w:val="001C1E40"/>
    <w:rsid w:val="001C3876"/>
    <w:rsid w:val="001C4CBA"/>
    <w:rsid w:val="001C6B17"/>
    <w:rsid w:val="001D14A6"/>
    <w:rsid w:val="001D1BEF"/>
    <w:rsid w:val="001D1CA7"/>
    <w:rsid w:val="001D1F8D"/>
    <w:rsid w:val="001D245D"/>
    <w:rsid w:val="001D30AA"/>
    <w:rsid w:val="001D5161"/>
    <w:rsid w:val="001D5752"/>
    <w:rsid w:val="001D6284"/>
    <w:rsid w:val="001E0F42"/>
    <w:rsid w:val="001E4EA3"/>
    <w:rsid w:val="001E5AA3"/>
    <w:rsid w:val="001E5E0B"/>
    <w:rsid w:val="001E5F4B"/>
    <w:rsid w:val="001E6271"/>
    <w:rsid w:val="001E726C"/>
    <w:rsid w:val="001F0944"/>
    <w:rsid w:val="001F13B2"/>
    <w:rsid w:val="001F4883"/>
    <w:rsid w:val="001F4EAA"/>
    <w:rsid w:val="001F62E1"/>
    <w:rsid w:val="001F67E2"/>
    <w:rsid w:val="001F7D92"/>
    <w:rsid w:val="00200C76"/>
    <w:rsid w:val="002023E4"/>
    <w:rsid w:val="002045EB"/>
    <w:rsid w:val="00204C90"/>
    <w:rsid w:val="00206526"/>
    <w:rsid w:val="00206568"/>
    <w:rsid w:val="002074F5"/>
    <w:rsid w:val="00207583"/>
    <w:rsid w:val="00207C13"/>
    <w:rsid w:val="0021019E"/>
    <w:rsid w:val="002102DB"/>
    <w:rsid w:val="00210D1A"/>
    <w:rsid w:val="00210FD7"/>
    <w:rsid w:val="00211F97"/>
    <w:rsid w:val="002127D8"/>
    <w:rsid w:val="00216434"/>
    <w:rsid w:val="002166B5"/>
    <w:rsid w:val="00216AF4"/>
    <w:rsid w:val="002205AD"/>
    <w:rsid w:val="00220D15"/>
    <w:rsid w:val="00231F40"/>
    <w:rsid w:val="00233784"/>
    <w:rsid w:val="00236303"/>
    <w:rsid w:val="0023639C"/>
    <w:rsid w:val="00241883"/>
    <w:rsid w:val="002418CD"/>
    <w:rsid w:val="002438C1"/>
    <w:rsid w:val="00243EBE"/>
    <w:rsid w:val="002453FF"/>
    <w:rsid w:val="00245C73"/>
    <w:rsid w:val="002467D2"/>
    <w:rsid w:val="00252908"/>
    <w:rsid w:val="00252A7F"/>
    <w:rsid w:val="00254C24"/>
    <w:rsid w:val="002570F3"/>
    <w:rsid w:val="002602B3"/>
    <w:rsid w:val="002605B0"/>
    <w:rsid w:val="0026572C"/>
    <w:rsid w:val="0026587B"/>
    <w:rsid w:val="00265C7F"/>
    <w:rsid w:val="002712FF"/>
    <w:rsid w:val="0027425E"/>
    <w:rsid w:val="00275C77"/>
    <w:rsid w:val="00280C7D"/>
    <w:rsid w:val="002814E2"/>
    <w:rsid w:val="002857EB"/>
    <w:rsid w:val="00286052"/>
    <w:rsid w:val="0029021C"/>
    <w:rsid w:val="00291CD8"/>
    <w:rsid w:val="00292CF8"/>
    <w:rsid w:val="00294492"/>
    <w:rsid w:val="002959C7"/>
    <w:rsid w:val="002A0073"/>
    <w:rsid w:val="002A00CE"/>
    <w:rsid w:val="002A24A0"/>
    <w:rsid w:val="002A4AD8"/>
    <w:rsid w:val="002A5990"/>
    <w:rsid w:val="002B2167"/>
    <w:rsid w:val="002B32F4"/>
    <w:rsid w:val="002B632A"/>
    <w:rsid w:val="002B64C9"/>
    <w:rsid w:val="002C0FC5"/>
    <w:rsid w:val="002C2231"/>
    <w:rsid w:val="002C3D24"/>
    <w:rsid w:val="002C5823"/>
    <w:rsid w:val="002D0F9F"/>
    <w:rsid w:val="002D10C6"/>
    <w:rsid w:val="002D1174"/>
    <w:rsid w:val="002D1DB3"/>
    <w:rsid w:val="002D4CC2"/>
    <w:rsid w:val="002D4DB9"/>
    <w:rsid w:val="002D5231"/>
    <w:rsid w:val="002D563B"/>
    <w:rsid w:val="002D61C5"/>
    <w:rsid w:val="002D6A79"/>
    <w:rsid w:val="002D7084"/>
    <w:rsid w:val="002D7627"/>
    <w:rsid w:val="002E12F6"/>
    <w:rsid w:val="002E22FB"/>
    <w:rsid w:val="002E2992"/>
    <w:rsid w:val="002E5217"/>
    <w:rsid w:val="002E6880"/>
    <w:rsid w:val="002E6EC1"/>
    <w:rsid w:val="002F0EE5"/>
    <w:rsid w:val="002F6560"/>
    <w:rsid w:val="003026BA"/>
    <w:rsid w:val="003039D3"/>
    <w:rsid w:val="00310774"/>
    <w:rsid w:val="00310B18"/>
    <w:rsid w:val="00312222"/>
    <w:rsid w:val="0031484B"/>
    <w:rsid w:val="00314E09"/>
    <w:rsid w:val="00314E1E"/>
    <w:rsid w:val="003204DC"/>
    <w:rsid w:val="0032227A"/>
    <w:rsid w:val="003223A1"/>
    <w:rsid w:val="003254BF"/>
    <w:rsid w:val="00326F31"/>
    <w:rsid w:val="00327FAC"/>
    <w:rsid w:val="0033142B"/>
    <w:rsid w:val="00331433"/>
    <w:rsid w:val="0033192B"/>
    <w:rsid w:val="00332F79"/>
    <w:rsid w:val="00334708"/>
    <w:rsid w:val="00334715"/>
    <w:rsid w:val="003359F1"/>
    <w:rsid w:val="00335E06"/>
    <w:rsid w:val="00336B75"/>
    <w:rsid w:val="0034086F"/>
    <w:rsid w:val="0034729D"/>
    <w:rsid w:val="00350D19"/>
    <w:rsid w:val="003525B3"/>
    <w:rsid w:val="0035306A"/>
    <w:rsid w:val="0035444D"/>
    <w:rsid w:val="00354A2F"/>
    <w:rsid w:val="0035778F"/>
    <w:rsid w:val="00360257"/>
    <w:rsid w:val="0036052A"/>
    <w:rsid w:val="0036137F"/>
    <w:rsid w:val="00364019"/>
    <w:rsid w:val="00364BF0"/>
    <w:rsid w:val="00365F81"/>
    <w:rsid w:val="00366C3F"/>
    <w:rsid w:val="00370797"/>
    <w:rsid w:val="00373033"/>
    <w:rsid w:val="00373E5F"/>
    <w:rsid w:val="0037453B"/>
    <w:rsid w:val="00375F59"/>
    <w:rsid w:val="00376CDA"/>
    <w:rsid w:val="00377246"/>
    <w:rsid w:val="0038290A"/>
    <w:rsid w:val="00383D8E"/>
    <w:rsid w:val="0038450A"/>
    <w:rsid w:val="00385183"/>
    <w:rsid w:val="00385EC2"/>
    <w:rsid w:val="003922C2"/>
    <w:rsid w:val="00393CD0"/>
    <w:rsid w:val="0039419E"/>
    <w:rsid w:val="003973E2"/>
    <w:rsid w:val="003A0592"/>
    <w:rsid w:val="003A1D8C"/>
    <w:rsid w:val="003A21D0"/>
    <w:rsid w:val="003A2276"/>
    <w:rsid w:val="003A284A"/>
    <w:rsid w:val="003A45C0"/>
    <w:rsid w:val="003A60FB"/>
    <w:rsid w:val="003A6174"/>
    <w:rsid w:val="003A65E4"/>
    <w:rsid w:val="003A7B3D"/>
    <w:rsid w:val="003B0B49"/>
    <w:rsid w:val="003B0EB8"/>
    <w:rsid w:val="003B3E4E"/>
    <w:rsid w:val="003B61D4"/>
    <w:rsid w:val="003B672B"/>
    <w:rsid w:val="003C06B8"/>
    <w:rsid w:val="003C0958"/>
    <w:rsid w:val="003C1302"/>
    <w:rsid w:val="003C17DE"/>
    <w:rsid w:val="003C2112"/>
    <w:rsid w:val="003C3BF5"/>
    <w:rsid w:val="003C3C12"/>
    <w:rsid w:val="003C4546"/>
    <w:rsid w:val="003C47B4"/>
    <w:rsid w:val="003C50BA"/>
    <w:rsid w:val="003C5B0C"/>
    <w:rsid w:val="003C5E95"/>
    <w:rsid w:val="003D44D0"/>
    <w:rsid w:val="003D4B95"/>
    <w:rsid w:val="003E1D8B"/>
    <w:rsid w:val="003E21C9"/>
    <w:rsid w:val="003E35EE"/>
    <w:rsid w:val="003E56D0"/>
    <w:rsid w:val="003E7089"/>
    <w:rsid w:val="003E75A9"/>
    <w:rsid w:val="003F140F"/>
    <w:rsid w:val="003F1B56"/>
    <w:rsid w:val="003F3C3B"/>
    <w:rsid w:val="003F60AC"/>
    <w:rsid w:val="003F6975"/>
    <w:rsid w:val="003F6C8E"/>
    <w:rsid w:val="00400C94"/>
    <w:rsid w:val="0040178B"/>
    <w:rsid w:val="00402CC0"/>
    <w:rsid w:val="00402F43"/>
    <w:rsid w:val="00403A6D"/>
    <w:rsid w:val="00405B1E"/>
    <w:rsid w:val="00406FC9"/>
    <w:rsid w:val="00413024"/>
    <w:rsid w:val="004154C9"/>
    <w:rsid w:val="00416812"/>
    <w:rsid w:val="00417274"/>
    <w:rsid w:val="004211BF"/>
    <w:rsid w:val="004214C3"/>
    <w:rsid w:val="00422086"/>
    <w:rsid w:val="00422957"/>
    <w:rsid w:val="00423BF3"/>
    <w:rsid w:val="004241D8"/>
    <w:rsid w:val="00424FBB"/>
    <w:rsid w:val="004259CB"/>
    <w:rsid w:val="00425B68"/>
    <w:rsid w:val="00426270"/>
    <w:rsid w:val="00426FD2"/>
    <w:rsid w:val="00427D67"/>
    <w:rsid w:val="0043062B"/>
    <w:rsid w:val="004308B1"/>
    <w:rsid w:val="00431C17"/>
    <w:rsid w:val="004325C5"/>
    <w:rsid w:val="0043438A"/>
    <w:rsid w:val="00434412"/>
    <w:rsid w:val="00436F50"/>
    <w:rsid w:val="004408DD"/>
    <w:rsid w:val="0044157A"/>
    <w:rsid w:val="004447E2"/>
    <w:rsid w:val="0044656F"/>
    <w:rsid w:val="004505DA"/>
    <w:rsid w:val="00451B9B"/>
    <w:rsid w:val="004522B7"/>
    <w:rsid w:val="004526E1"/>
    <w:rsid w:val="00452712"/>
    <w:rsid w:val="00452FD2"/>
    <w:rsid w:val="004535A5"/>
    <w:rsid w:val="00453AF1"/>
    <w:rsid w:val="00455C58"/>
    <w:rsid w:val="00457E75"/>
    <w:rsid w:val="004624EF"/>
    <w:rsid w:val="0046693C"/>
    <w:rsid w:val="00471ACD"/>
    <w:rsid w:val="004723F2"/>
    <w:rsid w:val="004737B5"/>
    <w:rsid w:val="00473E44"/>
    <w:rsid w:val="00474F68"/>
    <w:rsid w:val="00476C83"/>
    <w:rsid w:val="00480003"/>
    <w:rsid w:val="004837AD"/>
    <w:rsid w:val="00486184"/>
    <w:rsid w:val="00491652"/>
    <w:rsid w:val="00491718"/>
    <w:rsid w:val="004919C6"/>
    <w:rsid w:val="00491C9D"/>
    <w:rsid w:val="0049233F"/>
    <w:rsid w:val="0049466A"/>
    <w:rsid w:val="00494C37"/>
    <w:rsid w:val="00497FF1"/>
    <w:rsid w:val="004A1F5D"/>
    <w:rsid w:val="004A1FEE"/>
    <w:rsid w:val="004A22C0"/>
    <w:rsid w:val="004B114E"/>
    <w:rsid w:val="004B4667"/>
    <w:rsid w:val="004B4718"/>
    <w:rsid w:val="004B5770"/>
    <w:rsid w:val="004C13AB"/>
    <w:rsid w:val="004C169C"/>
    <w:rsid w:val="004C1940"/>
    <w:rsid w:val="004C259B"/>
    <w:rsid w:val="004C7803"/>
    <w:rsid w:val="004D0B15"/>
    <w:rsid w:val="004D19A8"/>
    <w:rsid w:val="004D2F4C"/>
    <w:rsid w:val="004D475A"/>
    <w:rsid w:val="004D49C9"/>
    <w:rsid w:val="004D4A77"/>
    <w:rsid w:val="004D60C0"/>
    <w:rsid w:val="004D6529"/>
    <w:rsid w:val="004D6FF8"/>
    <w:rsid w:val="004D71C6"/>
    <w:rsid w:val="004D7691"/>
    <w:rsid w:val="004E2568"/>
    <w:rsid w:val="004E2C55"/>
    <w:rsid w:val="004E32BA"/>
    <w:rsid w:val="004E34CB"/>
    <w:rsid w:val="004E5FDA"/>
    <w:rsid w:val="004F0ACA"/>
    <w:rsid w:val="004F0C74"/>
    <w:rsid w:val="004F0CDB"/>
    <w:rsid w:val="004F2BDD"/>
    <w:rsid w:val="004F6F71"/>
    <w:rsid w:val="00500314"/>
    <w:rsid w:val="00502657"/>
    <w:rsid w:val="00504F32"/>
    <w:rsid w:val="005051B8"/>
    <w:rsid w:val="005108EB"/>
    <w:rsid w:val="005112F7"/>
    <w:rsid w:val="0051189F"/>
    <w:rsid w:val="00511F6E"/>
    <w:rsid w:val="00512955"/>
    <w:rsid w:val="00512B1A"/>
    <w:rsid w:val="00513976"/>
    <w:rsid w:val="0052133C"/>
    <w:rsid w:val="005216DA"/>
    <w:rsid w:val="00523562"/>
    <w:rsid w:val="00523CBB"/>
    <w:rsid w:val="00526A44"/>
    <w:rsid w:val="005308D9"/>
    <w:rsid w:val="00532C43"/>
    <w:rsid w:val="005357A6"/>
    <w:rsid w:val="005362B5"/>
    <w:rsid w:val="00537176"/>
    <w:rsid w:val="00540107"/>
    <w:rsid w:val="0054012E"/>
    <w:rsid w:val="005405F5"/>
    <w:rsid w:val="00545FF9"/>
    <w:rsid w:val="005472F0"/>
    <w:rsid w:val="00550793"/>
    <w:rsid w:val="0055149A"/>
    <w:rsid w:val="005519DB"/>
    <w:rsid w:val="005533E1"/>
    <w:rsid w:val="00554B53"/>
    <w:rsid w:val="00557774"/>
    <w:rsid w:val="00557EA6"/>
    <w:rsid w:val="0056166B"/>
    <w:rsid w:val="00561EA0"/>
    <w:rsid w:val="005620D4"/>
    <w:rsid w:val="005625A5"/>
    <w:rsid w:val="005641A8"/>
    <w:rsid w:val="00567630"/>
    <w:rsid w:val="005677C4"/>
    <w:rsid w:val="005679BB"/>
    <w:rsid w:val="00567E9F"/>
    <w:rsid w:val="00572BA9"/>
    <w:rsid w:val="00573980"/>
    <w:rsid w:val="00575984"/>
    <w:rsid w:val="00575E0B"/>
    <w:rsid w:val="00575FDA"/>
    <w:rsid w:val="00575FE4"/>
    <w:rsid w:val="0058079E"/>
    <w:rsid w:val="00585B0F"/>
    <w:rsid w:val="0059080F"/>
    <w:rsid w:val="00590CEE"/>
    <w:rsid w:val="00590FD0"/>
    <w:rsid w:val="00591FF9"/>
    <w:rsid w:val="00593410"/>
    <w:rsid w:val="00593632"/>
    <w:rsid w:val="00593923"/>
    <w:rsid w:val="005942B1"/>
    <w:rsid w:val="00595C56"/>
    <w:rsid w:val="00595E00"/>
    <w:rsid w:val="00596807"/>
    <w:rsid w:val="005A0560"/>
    <w:rsid w:val="005A0614"/>
    <w:rsid w:val="005A1B7B"/>
    <w:rsid w:val="005A275F"/>
    <w:rsid w:val="005A38B2"/>
    <w:rsid w:val="005A38DB"/>
    <w:rsid w:val="005A3935"/>
    <w:rsid w:val="005A4026"/>
    <w:rsid w:val="005A4926"/>
    <w:rsid w:val="005A5C65"/>
    <w:rsid w:val="005A6DC5"/>
    <w:rsid w:val="005B0E31"/>
    <w:rsid w:val="005B47C1"/>
    <w:rsid w:val="005B54F9"/>
    <w:rsid w:val="005B67D0"/>
    <w:rsid w:val="005B7631"/>
    <w:rsid w:val="005B77C6"/>
    <w:rsid w:val="005C11A5"/>
    <w:rsid w:val="005C3098"/>
    <w:rsid w:val="005C58E4"/>
    <w:rsid w:val="005D1671"/>
    <w:rsid w:val="005D19A2"/>
    <w:rsid w:val="005D7689"/>
    <w:rsid w:val="005E1379"/>
    <w:rsid w:val="005E1B18"/>
    <w:rsid w:val="005E58A7"/>
    <w:rsid w:val="005E6B7B"/>
    <w:rsid w:val="005E7325"/>
    <w:rsid w:val="005E7B38"/>
    <w:rsid w:val="005F2EEE"/>
    <w:rsid w:val="005F2FA1"/>
    <w:rsid w:val="006000BF"/>
    <w:rsid w:val="006007FA"/>
    <w:rsid w:val="00603CF3"/>
    <w:rsid w:val="00605020"/>
    <w:rsid w:val="006073E4"/>
    <w:rsid w:val="00607535"/>
    <w:rsid w:val="00607D7D"/>
    <w:rsid w:val="00610491"/>
    <w:rsid w:val="006114D7"/>
    <w:rsid w:val="0061153B"/>
    <w:rsid w:val="00611BB5"/>
    <w:rsid w:val="006122B5"/>
    <w:rsid w:val="006145EE"/>
    <w:rsid w:val="00614C7E"/>
    <w:rsid w:val="00616C89"/>
    <w:rsid w:val="00617706"/>
    <w:rsid w:val="00617BEA"/>
    <w:rsid w:val="00617D19"/>
    <w:rsid w:val="00620171"/>
    <w:rsid w:val="00621358"/>
    <w:rsid w:val="00621575"/>
    <w:rsid w:val="00622F97"/>
    <w:rsid w:val="006245E0"/>
    <w:rsid w:val="006257B7"/>
    <w:rsid w:val="00626E2A"/>
    <w:rsid w:val="006277CD"/>
    <w:rsid w:val="00632129"/>
    <w:rsid w:val="006327E6"/>
    <w:rsid w:val="00637345"/>
    <w:rsid w:val="00637AF4"/>
    <w:rsid w:val="006401E9"/>
    <w:rsid w:val="00641395"/>
    <w:rsid w:val="0064211E"/>
    <w:rsid w:val="00642217"/>
    <w:rsid w:val="00644B48"/>
    <w:rsid w:val="00645BFD"/>
    <w:rsid w:val="006474FE"/>
    <w:rsid w:val="00651175"/>
    <w:rsid w:val="006530E8"/>
    <w:rsid w:val="006545D7"/>
    <w:rsid w:val="00656D92"/>
    <w:rsid w:val="00657940"/>
    <w:rsid w:val="006601D3"/>
    <w:rsid w:val="006609A0"/>
    <w:rsid w:val="006635F4"/>
    <w:rsid w:val="00664E62"/>
    <w:rsid w:val="00667131"/>
    <w:rsid w:val="006672E8"/>
    <w:rsid w:val="006701C3"/>
    <w:rsid w:val="006706B9"/>
    <w:rsid w:val="00671028"/>
    <w:rsid w:val="00672F62"/>
    <w:rsid w:val="00673BF5"/>
    <w:rsid w:val="00674773"/>
    <w:rsid w:val="00674C6C"/>
    <w:rsid w:val="00674CD7"/>
    <w:rsid w:val="00681D1B"/>
    <w:rsid w:val="00681DAE"/>
    <w:rsid w:val="006842FD"/>
    <w:rsid w:val="00690575"/>
    <w:rsid w:val="00690F21"/>
    <w:rsid w:val="00691166"/>
    <w:rsid w:val="006941E9"/>
    <w:rsid w:val="00694E02"/>
    <w:rsid w:val="006951CC"/>
    <w:rsid w:val="00696765"/>
    <w:rsid w:val="00697C65"/>
    <w:rsid w:val="006A347B"/>
    <w:rsid w:val="006A363E"/>
    <w:rsid w:val="006A7331"/>
    <w:rsid w:val="006A78C8"/>
    <w:rsid w:val="006A7A08"/>
    <w:rsid w:val="006B02B0"/>
    <w:rsid w:val="006B1618"/>
    <w:rsid w:val="006B23F6"/>
    <w:rsid w:val="006B508E"/>
    <w:rsid w:val="006B5DFF"/>
    <w:rsid w:val="006B6D88"/>
    <w:rsid w:val="006C1329"/>
    <w:rsid w:val="006C2311"/>
    <w:rsid w:val="006C4ABC"/>
    <w:rsid w:val="006C5F0E"/>
    <w:rsid w:val="006C6EAA"/>
    <w:rsid w:val="006D1EFC"/>
    <w:rsid w:val="006D2CB4"/>
    <w:rsid w:val="006D3762"/>
    <w:rsid w:val="006D3FEC"/>
    <w:rsid w:val="006D60FB"/>
    <w:rsid w:val="006D62B6"/>
    <w:rsid w:val="006D64ED"/>
    <w:rsid w:val="006E4F49"/>
    <w:rsid w:val="006E6F38"/>
    <w:rsid w:val="006E6F69"/>
    <w:rsid w:val="006E71AB"/>
    <w:rsid w:val="006E7A39"/>
    <w:rsid w:val="006F3263"/>
    <w:rsid w:val="006F3B4C"/>
    <w:rsid w:val="006F3E8F"/>
    <w:rsid w:val="006F49A1"/>
    <w:rsid w:val="006F5DB4"/>
    <w:rsid w:val="007009C2"/>
    <w:rsid w:val="007016A9"/>
    <w:rsid w:val="00702A81"/>
    <w:rsid w:val="0070325E"/>
    <w:rsid w:val="0070383F"/>
    <w:rsid w:val="00707D53"/>
    <w:rsid w:val="00712264"/>
    <w:rsid w:val="00715E63"/>
    <w:rsid w:val="007160A7"/>
    <w:rsid w:val="00720F8E"/>
    <w:rsid w:val="00721BD2"/>
    <w:rsid w:val="00725D62"/>
    <w:rsid w:val="00726785"/>
    <w:rsid w:val="00730A52"/>
    <w:rsid w:val="00734080"/>
    <w:rsid w:val="007376D4"/>
    <w:rsid w:val="007436D0"/>
    <w:rsid w:val="00751BD2"/>
    <w:rsid w:val="00754D50"/>
    <w:rsid w:val="00756562"/>
    <w:rsid w:val="00756683"/>
    <w:rsid w:val="00756BEC"/>
    <w:rsid w:val="0076521A"/>
    <w:rsid w:val="00765329"/>
    <w:rsid w:val="00771BC1"/>
    <w:rsid w:val="00776B18"/>
    <w:rsid w:val="007856E3"/>
    <w:rsid w:val="0078602D"/>
    <w:rsid w:val="00787264"/>
    <w:rsid w:val="00787ED7"/>
    <w:rsid w:val="007916D7"/>
    <w:rsid w:val="007919A1"/>
    <w:rsid w:val="00791AC3"/>
    <w:rsid w:val="00791BD8"/>
    <w:rsid w:val="00791BEE"/>
    <w:rsid w:val="00792637"/>
    <w:rsid w:val="00792B3D"/>
    <w:rsid w:val="007945AD"/>
    <w:rsid w:val="00794FB6"/>
    <w:rsid w:val="007A5E96"/>
    <w:rsid w:val="007A6654"/>
    <w:rsid w:val="007A6BCC"/>
    <w:rsid w:val="007A6E52"/>
    <w:rsid w:val="007A7317"/>
    <w:rsid w:val="007B1860"/>
    <w:rsid w:val="007B22C6"/>
    <w:rsid w:val="007B3869"/>
    <w:rsid w:val="007B4324"/>
    <w:rsid w:val="007B6765"/>
    <w:rsid w:val="007C0495"/>
    <w:rsid w:val="007C40CE"/>
    <w:rsid w:val="007C57CB"/>
    <w:rsid w:val="007C5AD5"/>
    <w:rsid w:val="007C5D02"/>
    <w:rsid w:val="007C60C3"/>
    <w:rsid w:val="007C6501"/>
    <w:rsid w:val="007C7E15"/>
    <w:rsid w:val="007D068A"/>
    <w:rsid w:val="007D2834"/>
    <w:rsid w:val="007D5003"/>
    <w:rsid w:val="007D58B2"/>
    <w:rsid w:val="007D5A73"/>
    <w:rsid w:val="007D6EBD"/>
    <w:rsid w:val="007D77AD"/>
    <w:rsid w:val="007E13E5"/>
    <w:rsid w:val="007E363E"/>
    <w:rsid w:val="007E3C29"/>
    <w:rsid w:val="007E42D5"/>
    <w:rsid w:val="007E4DE0"/>
    <w:rsid w:val="007E6E8E"/>
    <w:rsid w:val="007F105D"/>
    <w:rsid w:val="007F124D"/>
    <w:rsid w:val="007F1432"/>
    <w:rsid w:val="007F2298"/>
    <w:rsid w:val="007F24C4"/>
    <w:rsid w:val="007F54D4"/>
    <w:rsid w:val="007F6C20"/>
    <w:rsid w:val="007F7F00"/>
    <w:rsid w:val="008024E5"/>
    <w:rsid w:val="008034A6"/>
    <w:rsid w:val="00810D44"/>
    <w:rsid w:val="00811307"/>
    <w:rsid w:val="00813B29"/>
    <w:rsid w:val="00815B9F"/>
    <w:rsid w:val="00816487"/>
    <w:rsid w:val="00816BBC"/>
    <w:rsid w:val="008176D9"/>
    <w:rsid w:val="00825F7F"/>
    <w:rsid w:val="00826F99"/>
    <w:rsid w:val="0083181F"/>
    <w:rsid w:val="008319B7"/>
    <w:rsid w:val="00836A79"/>
    <w:rsid w:val="00837476"/>
    <w:rsid w:val="008374B6"/>
    <w:rsid w:val="00837EA9"/>
    <w:rsid w:val="0084076B"/>
    <w:rsid w:val="008413AC"/>
    <w:rsid w:val="00843CE4"/>
    <w:rsid w:val="00846055"/>
    <w:rsid w:val="00846EED"/>
    <w:rsid w:val="0085026F"/>
    <w:rsid w:val="008503C2"/>
    <w:rsid w:val="008522F6"/>
    <w:rsid w:val="008529A3"/>
    <w:rsid w:val="00852C46"/>
    <w:rsid w:val="0085678A"/>
    <w:rsid w:val="00857371"/>
    <w:rsid w:val="00857747"/>
    <w:rsid w:val="0086142A"/>
    <w:rsid w:val="00861AEE"/>
    <w:rsid w:val="008627AC"/>
    <w:rsid w:val="00864D64"/>
    <w:rsid w:val="008705CB"/>
    <w:rsid w:val="008725FC"/>
    <w:rsid w:val="00873A1D"/>
    <w:rsid w:val="00874B0C"/>
    <w:rsid w:val="00875C90"/>
    <w:rsid w:val="0088124C"/>
    <w:rsid w:val="00882FFC"/>
    <w:rsid w:val="00883CD1"/>
    <w:rsid w:val="00884B4A"/>
    <w:rsid w:val="00885174"/>
    <w:rsid w:val="00885EAD"/>
    <w:rsid w:val="00887798"/>
    <w:rsid w:val="00887FBF"/>
    <w:rsid w:val="00891B01"/>
    <w:rsid w:val="008941C3"/>
    <w:rsid w:val="00896D48"/>
    <w:rsid w:val="008A2237"/>
    <w:rsid w:val="008A38E9"/>
    <w:rsid w:val="008A3DCB"/>
    <w:rsid w:val="008A4EDF"/>
    <w:rsid w:val="008A5533"/>
    <w:rsid w:val="008A55FA"/>
    <w:rsid w:val="008B12DD"/>
    <w:rsid w:val="008B574E"/>
    <w:rsid w:val="008B70C1"/>
    <w:rsid w:val="008B7561"/>
    <w:rsid w:val="008B7CFB"/>
    <w:rsid w:val="008C1365"/>
    <w:rsid w:val="008C1BC9"/>
    <w:rsid w:val="008C2B14"/>
    <w:rsid w:val="008C2C8A"/>
    <w:rsid w:val="008C5596"/>
    <w:rsid w:val="008C59C9"/>
    <w:rsid w:val="008C650B"/>
    <w:rsid w:val="008C76CC"/>
    <w:rsid w:val="008D42D3"/>
    <w:rsid w:val="008D5773"/>
    <w:rsid w:val="008D6996"/>
    <w:rsid w:val="008E036A"/>
    <w:rsid w:val="008E063A"/>
    <w:rsid w:val="008E070A"/>
    <w:rsid w:val="008E162C"/>
    <w:rsid w:val="008E3F1B"/>
    <w:rsid w:val="008F1D9A"/>
    <w:rsid w:val="008F3D9B"/>
    <w:rsid w:val="008F52EC"/>
    <w:rsid w:val="008F7C86"/>
    <w:rsid w:val="00901AC4"/>
    <w:rsid w:val="00901ECF"/>
    <w:rsid w:val="00902847"/>
    <w:rsid w:val="00902866"/>
    <w:rsid w:val="0090447C"/>
    <w:rsid w:val="0090513E"/>
    <w:rsid w:val="009067D9"/>
    <w:rsid w:val="0090766F"/>
    <w:rsid w:val="009076A0"/>
    <w:rsid w:val="00911DB4"/>
    <w:rsid w:val="009235A4"/>
    <w:rsid w:val="009242C3"/>
    <w:rsid w:val="00925D1A"/>
    <w:rsid w:val="00927422"/>
    <w:rsid w:val="009301A3"/>
    <w:rsid w:val="00931186"/>
    <w:rsid w:val="00932623"/>
    <w:rsid w:val="00935D4A"/>
    <w:rsid w:val="009363CB"/>
    <w:rsid w:val="009364AF"/>
    <w:rsid w:val="0093705F"/>
    <w:rsid w:val="0094019A"/>
    <w:rsid w:val="00941101"/>
    <w:rsid w:val="0094185E"/>
    <w:rsid w:val="00946CFC"/>
    <w:rsid w:val="009510CD"/>
    <w:rsid w:val="009540A2"/>
    <w:rsid w:val="00955DDF"/>
    <w:rsid w:val="00960A10"/>
    <w:rsid w:val="00960E22"/>
    <w:rsid w:val="009616EE"/>
    <w:rsid w:val="0096187F"/>
    <w:rsid w:val="00966218"/>
    <w:rsid w:val="009713DB"/>
    <w:rsid w:val="00974B43"/>
    <w:rsid w:val="0097503A"/>
    <w:rsid w:val="00975392"/>
    <w:rsid w:val="0097738E"/>
    <w:rsid w:val="00977F3A"/>
    <w:rsid w:val="00980A23"/>
    <w:rsid w:val="00981588"/>
    <w:rsid w:val="00982DA7"/>
    <w:rsid w:val="00983640"/>
    <w:rsid w:val="00991140"/>
    <w:rsid w:val="009956DC"/>
    <w:rsid w:val="009A1278"/>
    <w:rsid w:val="009A3620"/>
    <w:rsid w:val="009A40AC"/>
    <w:rsid w:val="009A470D"/>
    <w:rsid w:val="009A4E62"/>
    <w:rsid w:val="009A5BCF"/>
    <w:rsid w:val="009A5FA8"/>
    <w:rsid w:val="009B0F45"/>
    <w:rsid w:val="009B733D"/>
    <w:rsid w:val="009C01C3"/>
    <w:rsid w:val="009C0C3E"/>
    <w:rsid w:val="009C213E"/>
    <w:rsid w:val="009C2D3D"/>
    <w:rsid w:val="009C335C"/>
    <w:rsid w:val="009C5697"/>
    <w:rsid w:val="009C6C35"/>
    <w:rsid w:val="009C741D"/>
    <w:rsid w:val="009D13A4"/>
    <w:rsid w:val="009D1E7C"/>
    <w:rsid w:val="009D4077"/>
    <w:rsid w:val="009D412E"/>
    <w:rsid w:val="009D598D"/>
    <w:rsid w:val="009D6915"/>
    <w:rsid w:val="009E03EF"/>
    <w:rsid w:val="009E065E"/>
    <w:rsid w:val="009E1D70"/>
    <w:rsid w:val="009E2E61"/>
    <w:rsid w:val="009E3CFB"/>
    <w:rsid w:val="009E4E43"/>
    <w:rsid w:val="009E6624"/>
    <w:rsid w:val="009E6E40"/>
    <w:rsid w:val="009F1FC2"/>
    <w:rsid w:val="009F3B1E"/>
    <w:rsid w:val="009F4686"/>
    <w:rsid w:val="00A002D8"/>
    <w:rsid w:val="00A0067A"/>
    <w:rsid w:val="00A01543"/>
    <w:rsid w:val="00A020E0"/>
    <w:rsid w:val="00A022DE"/>
    <w:rsid w:val="00A03BCB"/>
    <w:rsid w:val="00A041F0"/>
    <w:rsid w:val="00A05C24"/>
    <w:rsid w:val="00A06D1F"/>
    <w:rsid w:val="00A07BE1"/>
    <w:rsid w:val="00A10452"/>
    <w:rsid w:val="00A10977"/>
    <w:rsid w:val="00A145FF"/>
    <w:rsid w:val="00A1486F"/>
    <w:rsid w:val="00A14E9F"/>
    <w:rsid w:val="00A1531A"/>
    <w:rsid w:val="00A153BA"/>
    <w:rsid w:val="00A15532"/>
    <w:rsid w:val="00A16310"/>
    <w:rsid w:val="00A1746F"/>
    <w:rsid w:val="00A23EB5"/>
    <w:rsid w:val="00A24844"/>
    <w:rsid w:val="00A24E3A"/>
    <w:rsid w:val="00A26942"/>
    <w:rsid w:val="00A26E7E"/>
    <w:rsid w:val="00A27849"/>
    <w:rsid w:val="00A303CE"/>
    <w:rsid w:val="00A31FB3"/>
    <w:rsid w:val="00A33D0E"/>
    <w:rsid w:val="00A33F79"/>
    <w:rsid w:val="00A343B2"/>
    <w:rsid w:val="00A34A48"/>
    <w:rsid w:val="00A37AEE"/>
    <w:rsid w:val="00A4214A"/>
    <w:rsid w:val="00A44688"/>
    <w:rsid w:val="00A44C34"/>
    <w:rsid w:val="00A46ABF"/>
    <w:rsid w:val="00A46C68"/>
    <w:rsid w:val="00A5037B"/>
    <w:rsid w:val="00A52B0A"/>
    <w:rsid w:val="00A532E5"/>
    <w:rsid w:val="00A552E0"/>
    <w:rsid w:val="00A567BC"/>
    <w:rsid w:val="00A61175"/>
    <w:rsid w:val="00A61538"/>
    <w:rsid w:val="00A6153B"/>
    <w:rsid w:val="00A62370"/>
    <w:rsid w:val="00A6266B"/>
    <w:rsid w:val="00A65706"/>
    <w:rsid w:val="00A65D18"/>
    <w:rsid w:val="00A67587"/>
    <w:rsid w:val="00A67955"/>
    <w:rsid w:val="00A71AC8"/>
    <w:rsid w:val="00A74049"/>
    <w:rsid w:val="00A743EA"/>
    <w:rsid w:val="00A75977"/>
    <w:rsid w:val="00A77243"/>
    <w:rsid w:val="00A776D2"/>
    <w:rsid w:val="00A86406"/>
    <w:rsid w:val="00A868AB"/>
    <w:rsid w:val="00A86C0E"/>
    <w:rsid w:val="00A875D6"/>
    <w:rsid w:val="00A87629"/>
    <w:rsid w:val="00A9036F"/>
    <w:rsid w:val="00A918DB"/>
    <w:rsid w:val="00A92828"/>
    <w:rsid w:val="00A9428C"/>
    <w:rsid w:val="00A948D5"/>
    <w:rsid w:val="00A94F10"/>
    <w:rsid w:val="00A952B3"/>
    <w:rsid w:val="00A97831"/>
    <w:rsid w:val="00AA3524"/>
    <w:rsid w:val="00AA4F3C"/>
    <w:rsid w:val="00AA55C3"/>
    <w:rsid w:val="00AA649E"/>
    <w:rsid w:val="00AA7DA1"/>
    <w:rsid w:val="00AB0005"/>
    <w:rsid w:val="00AB0095"/>
    <w:rsid w:val="00AB2116"/>
    <w:rsid w:val="00AB3628"/>
    <w:rsid w:val="00AB4314"/>
    <w:rsid w:val="00AB55DB"/>
    <w:rsid w:val="00AC009D"/>
    <w:rsid w:val="00AC1D7F"/>
    <w:rsid w:val="00AC2657"/>
    <w:rsid w:val="00AC6CB5"/>
    <w:rsid w:val="00AD034A"/>
    <w:rsid w:val="00AD0744"/>
    <w:rsid w:val="00AD2D61"/>
    <w:rsid w:val="00AD67AD"/>
    <w:rsid w:val="00AD67CA"/>
    <w:rsid w:val="00AD6C6A"/>
    <w:rsid w:val="00AD7111"/>
    <w:rsid w:val="00AD769C"/>
    <w:rsid w:val="00AE70FA"/>
    <w:rsid w:val="00AF1D69"/>
    <w:rsid w:val="00AF2A3C"/>
    <w:rsid w:val="00AF41C0"/>
    <w:rsid w:val="00AF4F1F"/>
    <w:rsid w:val="00B01003"/>
    <w:rsid w:val="00B01A66"/>
    <w:rsid w:val="00B01A8F"/>
    <w:rsid w:val="00B01D76"/>
    <w:rsid w:val="00B02C94"/>
    <w:rsid w:val="00B061A9"/>
    <w:rsid w:val="00B06362"/>
    <w:rsid w:val="00B064F2"/>
    <w:rsid w:val="00B1302E"/>
    <w:rsid w:val="00B16B7E"/>
    <w:rsid w:val="00B17EB8"/>
    <w:rsid w:val="00B2136D"/>
    <w:rsid w:val="00B2186D"/>
    <w:rsid w:val="00B218BA"/>
    <w:rsid w:val="00B25703"/>
    <w:rsid w:val="00B27667"/>
    <w:rsid w:val="00B33448"/>
    <w:rsid w:val="00B365F6"/>
    <w:rsid w:val="00B369E9"/>
    <w:rsid w:val="00B37501"/>
    <w:rsid w:val="00B42CA4"/>
    <w:rsid w:val="00B440E0"/>
    <w:rsid w:val="00B44D0A"/>
    <w:rsid w:val="00B46586"/>
    <w:rsid w:val="00B466EF"/>
    <w:rsid w:val="00B50D05"/>
    <w:rsid w:val="00B511B9"/>
    <w:rsid w:val="00B511E8"/>
    <w:rsid w:val="00B54690"/>
    <w:rsid w:val="00B625D7"/>
    <w:rsid w:val="00B62E0F"/>
    <w:rsid w:val="00B62F89"/>
    <w:rsid w:val="00B639A1"/>
    <w:rsid w:val="00B664E1"/>
    <w:rsid w:val="00B66677"/>
    <w:rsid w:val="00B66CD3"/>
    <w:rsid w:val="00B70501"/>
    <w:rsid w:val="00B70818"/>
    <w:rsid w:val="00B71554"/>
    <w:rsid w:val="00B7211C"/>
    <w:rsid w:val="00B721AA"/>
    <w:rsid w:val="00B742CA"/>
    <w:rsid w:val="00B7453F"/>
    <w:rsid w:val="00B746F9"/>
    <w:rsid w:val="00B74E01"/>
    <w:rsid w:val="00B76647"/>
    <w:rsid w:val="00B80B36"/>
    <w:rsid w:val="00B82180"/>
    <w:rsid w:val="00B83581"/>
    <w:rsid w:val="00B84398"/>
    <w:rsid w:val="00B84DE8"/>
    <w:rsid w:val="00B853F0"/>
    <w:rsid w:val="00B86190"/>
    <w:rsid w:val="00B866FE"/>
    <w:rsid w:val="00B90144"/>
    <w:rsid w:val="00B909E8"/>
    <w:rsid w:val="00B90F53"/>
    <w:rsid w:val="00B92786"/>
    <w:rsid w:val="00B938B6"/>
    <w:rsid w:val="00B93DDC"/>
    <w:rsid w:val="00BA213E"/>
    <w:rsid w:val="00BA28FC"/>
    <w:rsid w:val="00BA2E37"/>
    <w:rsid w:val="00BA4F20"/>
    <w:rsid w:val="00BA54CD"/>
    <w:rsid w:val="00BA5B2C"/>
    <w:rsid w:val="00BA5B6D"/>
    <w:rsid w:val="00BA5E26"/>
    <w:rsid w:val="00BA6BD6"/>
    <w:rsid w:val="00BB03DD"/>
    <w:rsid w:val="00BB23C7"/>
    <w:rsid w:val="00BB23E4"/>
    <w:rsid w:val="00BB316B"/>
    <w:rsid w:val="00BB3403"/>
    <w:rsid w:val="00BB38BB"/>
    <w:rsid w:val="00BB467B"/>
    <w:rsid w:val="00BB5DA3"/>
    <w:rsid w:val="00BB64E5"/>
    <w:rsid w:val="00BB76E7"/>
    <w:rsid w:val="00BC0B47"/>
    <w:rsid w:val="00BC170D"/>
    <w:rsid w:val="00BC17D7"/>
    <w:rsid w:val="00BC3438"/>
    <w:rsid w:val="00BC3A90"/>
    <w:rsid w:val="00BC5935"/>
    <w:rsid w:val="00BC6199"/>
    <w:rsid w:val="00BC7BDE"/>
    <w:rsid w:val="00BD19A6"/>
    <w:rsid w:val="00BD20A5"/>
    <w:rsid w:val="00BD4EFB"/>
    <w:rsid w:val="00BD5C90"/>
    <w:rsid w:val="00BD69DA"/>
    <w:rsid w:val="00BD6E40"/>
    <w:rsid w:val="00BD7C7E"/>
    <w:rsid w:val="00BE0868"/>
    <w:rsid w:val="00BE0B62"/>
    <w:rsid w:val="00BE15EF"/>
    <w:rsid w:val="00BE1ED1"/>
    <w:rsid w:val="00BE21E9"/>
    <w:rsid w:val="00BE3736"/>
    <w:rsid w:val="00BE3802"/>
    <w:rsid w:val="00BE43BE"/>
    <w:rsid w:val="00BE53C5"/>
    <w:rsid w:val="00BE7EB3"/>
    <w:rsid w:val="00BF394F"/>
    <w:rsid w:val="00BF39AE"/>
    <w:rsid w:val="00BF44CE"/>
    <w:rsid w:val="00BF68A2"/>
    <w:rsid w:val="00C021D7"/>
    <w:rsid w:val="00C028A9"/>
    <w:rsid w:val="00C03276"/>
    <w:rsid w:val="00C05BDB"/>
    <w:rsid w:val="00C063A1"/>
    <w:rsid w:val="00C07D4A"/>
    <w:rsid w:val="00C10E0E"/>
    <w:rsid w:val="00C111AD"/>
    <w:rsid w:val="00C116E8"/>
    <w:rsid w:val="00C11A72"/>
    <w:rsid w:val="00C11FAB"/>
    <w:rsid w:val="00C16D9B"/>
    <w:rsid w:val="00C21064"/>
    <w:rsid w:val="00C2304B"/>
    <w:rsid w:val="00C24B84"/>
    <w:rsid w:val="00C25FA4"/>
    <w:rsid w:val="00C27F3A"/>
    <w:rsid w:val="00C308A3"/>
    <w:rsid w:val="00C34ED0"/>
    <w:rsid w:val="00C3578E"/>
    <w:rsid w:val="00C40AB8"/>
    <w:rsid w:val="00C428C0"/>
    <w:rsid w:val="00C436F7"/>
    <w:rsid w:val="00C43B52"/>
    <w:rsid w:val="00C461B9"/>
    <w:rsid w:val="00C46C77"/>
    <w:rsid w:val="00C50DB0"/>
    <w:rsid w:val="00C51F0A"/>
    <w:rsid w:val="00C52D49"/>
    <w:rsid w:val="00C53A19"/>
    <w:rsid w:val="00C554B0"/>
    <w:rsid w:val="00C570E1"/>
    <w:rsid w:val="00C6117E"/>
    <w:rsid w:val="00C62DB8"/>
    <w:rsid w:val="00C6314B"/>
    <w:rsid w:val="00C63CA3"/>
    <w:rsid w:val="00C659E7"/>
    <w:rsid w:val="00C65C00"/>
    <w:rsid w:val="00C71DB4"/>
    <w:rsid w:val="00C76B14"/>
    <w:rsid w:val="00C76C41"/>
    <w:rsid w:val="00C83100"/>
    <w:rsid w:val="00C833B0"/>
    <w:rsid w:val="00C83765"/>
    <w:rsid w:val="00C83C1F"/>
    <w:rsid w:val="00C863C4"/>
    <w:rsid w:val="00C91A55"/>
    <w:rsid w:val="00C92568"/>
    <w:rsid w:val="00CA015E"/>
    <w:rsid w:val="00CA1D04"/>
    <w:rsid w:val="00CA25A7"/>
    <w:rsid w:val="00CA2DBF"/>
    <w:rsid w:val="00CA4C3E"/>
    <w:rsid w:val="00CA588B"/>
    <w:rsid w:val="00CA7839"/>
    <w:rsid w:val="00CB0222"/>
    <w:rsid w:val="00CB3938"/>
    <w:rsid w:val="00CB4983"/>
    <w:rsid w:val="00CB546E"/>
    <w:rsid w:val="00CC17F0"/>
    <w:rsid w:val="00CC19FB"/>
    <w:rsid w:val="00CC3015"/>
    <w:rsid w:val="00CC34AE"/>
    <w:rsid w:val="00CC47FE"/>
    <w:rsid w:val="00CC60E8"/>
    <w:rsid w:val="00CD0992"/>
    <w:rsid w:val="00CD2D43"/>
    <w:rsid w:val="00CD3478"/>
    <w:rsid w:val="00CD5634"/>
    <w:rsid w:val="00CD5950"/>
    <w:rsid w:val="00CD5F12"/>
    <w:rsid w:val="00CE363F"/>
    <w:rsid w:val="00CE554A"/>
    <w:rsid w:val="00CE584E"/>
    <w:rsid w:val="00CF28CE"/>
    <w:rsid w:val="00CF41C0"/>
    <w:rsid w:val="00CF5A2C"/>
    <w:rsid w:val="00CF7E54"/>
    <w:rsid w:val="00D01A8E"/>
    <w:rsid w:val="00D028F8"/>
    <w:rsid w:val="00D03D89"/>
    <w:rsid w:val="00D03F9A"/>
    <w:rsid w:val="00D06E3F"/>
    <w:rsid w:val="00D1440A"/>
    <w:rsid w:val="00D149A6"/>
    <w:rsid w:val="00D23CE2"/>
    <w:rsid w:val="00D2551C"/>
    <w:rsid w:val="00D26270"/>
    <w:rsid w:val="00D26782"/>
    <w:rsid w:val="00D26B1C"/>
    <w:rsid w:val="00D32C6F"/>
    <w:rsid w:val="00D35C21"/>
    <w:rsid w:val="00D35C92"/>
    <w:rsid w:val="00D418B9"/>
    <w:rsid w:val="00D4206E"/>
    <w:rsid w:val="00D421A4"/>
    <w:rsid w:val="00D42EA4"/>
    <w:rsid w:val="00D43992"/>
    <w:rsid w:val="00D46D9D"/>
    <w:rsid w:val="00D47AC1"/>
    <w:rsid w:val="00D50766"/>
    <w:rsid w:val="00D50A9A"/>
    <w:rsid w:val="00D519FE"/>
    <w:rsid w:val="00D546FC"/>
    <w:rsid w:val="00D601F0"/>
    <w:rsid w:val="00D6081D"/>
    <w:rsid w:val="00D62A5E"/>
    <w:rsid w:val="00D64296"/>
    <w:rsid w:val="00D7062A"/>
    <w:rsid w:val="00D7106C"/>
    <w:rsid w:val="00D741E0"/>
    <w:rsid w:val="00D745F8"/>
    <w:rsid w:val="00D772BC"/>
    <w:rsid w:val="00D813D6"/>
    <w:rsid w:val="00D818DF"/>
    <w:rsid w:val="00D819F9"/>
    <w:rsid w:val="00D81AA3"/>
    <w:rsid w:val="00D84508"/>
    <w:rsid w:val="00D85385"/>
    <w:rsid w:val="00D8586D"/>
    <w:rsid w:val="00D86A67"/>
    <w:rsid w:val="00D86BF7"/>
    <w:rsid w:val="00D86DF4"/>
    <w:rsid w:val="00D87F07"/>
    <w:rsid w:val="00D967B1"/>
    <w:rsid w:val="00DA23B7"/>
    <w:rsid w:val="00DA2AB3"/>
    <w:rsid w:val="00DA341D"/>
    <w:rsid w:val="00DB144C"/>
    <w:rsid w:val="00DB3602"/>
    <w:rsid w:val="00DC0E26"/>
    <w:rsid w:val="00DC3359"/>
    <w:rsid w:val="00DC3BE7"/>
    <w:rsid w:val="00DC4D05"/>
    <w:rsid w:val="00DC522A"/>
    <w:rsid w:val="00DC5449"/>
    <w:rsid w:val="00DC57DB"/>
    <w:rsid w:val="00DC664C"/>
    <w:rsid w:val="00DC72CB"/>
    <w:rsid w:val="00DD7065"/>
    <w:rsid w:val="00DE0CB8"/>
    <w:rsid w:val="00DE1126"/>
    <w:rsid w:val="00DE38C1"/>
    <w:rsid w:val="00DE5443"/>
    <w:rsid w:val="00DE6193"/>
    <w:rsid w:val="00DF2B31"/>
    <w:rsid w:val="00DF4134"/>
    <w:rsid w:val="00DF4BF1"/>
    <w:rsid w:val="00DF538A"/>
    <w:rsid w:val="00DF6B39"/>
    <w:rsid w:val="00E01950"/>
    <w:rsid w:val="00E0238A"/>
    <w:rsid w:val="00E04FB8"/>
    <w:rsid w:val="00E0588A"/>
    <w:rsid w:val="00E07293"/>
    <w:rsid w:val="00E12A91"/>
    <w:rsid w:val="00E13436"/>
    <w:rsid w:val="00E138E5"/>
    <w:rsid w:val="00E13E84"/>
    <w:rsid w:val="00E14651"/>
    <w:rsid w:val="00E209B0"/>
    <w:rsid w:val="00E23C5E"/>
    <w:rsid w:val="00E2506F"/>
    <w:rsid w:val="00E27170"/>
    <w:rsid w:val="00E271E1"/>
    <w:rsid w:val="00E306F8"/>
    <w:rsid w:val="00E314B9"/>
    <w:rsid w:val="00E31D07"/>
    <w:rsid w:val="00E34B66"/>
    <w:rsid w:val="00E34DC7"/>
    <w:rsid w:val="00E35DD7"/>
    <w:rsid w:val="00E3677D"/>
    <w:rsid w:val="00E37049"/>
    <w:rsid w:val="00E40D6C"/>
    <w:rsid w:val="00E438CA"/>
    <w:rsid w:val="00E4454D"/>
    <w:rsid w:val="00E44D98"/>
    <w:rsid w:val="00E450FB"/>
    <w:rsid w:val="00E47451"/>
    <w:rsid w:val="00E47887"/>
    <w:rsid w:val="00E51382"/>
    <w:rsid w:val="00E521CE"/>
    <w:rsid w:val="00E530D7"/>
    <w:rsid w:val="00E55EDD"/>
    <w:rsid w:val="00E6117A"/>
    <w:rsid w:val="00E63605"/>
    <w:rsid w:val="00E65B9A"/>
    <w:rsid w:val="00E66182"/>
    <w:rsid w:val="00E744BE"/>
    <w:rsid w:val="00E75165"/>
    <w:rsid w:val="00E76970"/>
    <w:rsid w:val="00E76BFF"/>
    <w:rsid w:val="00E77D1A"/>
    <w:rsid w:val="00E806DD"/>
    <w:rsid w:val="00E81C57"/>
    <w:rsid w:val="00E824F7"/>
    <w:rsid w:val="00E8374A"/>
    <w:rsid w:val="00E8442A"/>
    <w:rsid w:val="00E8454E"/>
    <w:rsid w:val="00E860AB"/>
    <w:rsid w:val="00E87F65"/>
    <w:rsid w:val="00E90053"/>
    <w:rsid w:val="00E9352E"/>
    <w:rsid w:val="00E94A37"/>
    <w:rsid w:val="00E9533F"/>
    <w:rsid w:val="00E953D1"/>
    <w:rsid w:val="00E9543A"/>
    <w:rsid w:val="00E97F64"/>
    <w:rsid w:val="00EA1789"/>
    <w:rsid w:val="00EA573E"/>
    <w:rsid w:val="00EA6BED"/>
    <w:rsid w:val="00EA7F01"/>
    <w:rsid w:val="00EB20D8"/>
    <w:rsid w:val="00EB260B"/>
    <w:rsid w:val="00EB2A83"/>
    <w:rsid w:val="00EB2EB7"/>
    <w:rsid w:val="00EB3978"/>
    <w:rsid w:val="00EB3FB1"/>
    <w:rsid w:val="00EB5262"/>
    <w:rsid w:val="00EB5B7D"/>
    <w:rsid w:val="00EB676A"/>
    <w:rsid w:val="00EC05B9"/>
    <w:rsid w:val="00EC1E95"/>
    <w:rsid w:val="00EC2912"/>
    <w:rsid w:val="00EC5E23"/>
    <w:rsid w:val="00EC714B"/>
    <w:rsid w:val="00EC764D"/>
    <w:rsid w:val="00EC7DDD"/>
    <w:rsid w:val="00ED096C"/>
    <w:rsid w:val="00ED33C1"/>
    <w:rsid w:val="00ED3890"/>
    <w:rsid w:val="00ED4DE1"/>
    <w:rsid w:val="00ED5029"/>
    <w:rsid w:val="00ED666B"/>
    <w:rsid w:val="00EE0DAF"/>
    <w:rsid w:val="00EE16FE"/>
    <w:rsid w:val="00EE1C58"/>
    <w:rsid w:val="00EE1DA7"/>
    <w:rsid w:val="00EE3ECA"/>
    <w:rsid w:val="00EE4BB4"/>
    <w:rsid w:val="00EE6183"/>
    <w:rsid w:val="00EE7968"/>
    <w:rsid w:val="00EF0732"/>
    <w:rsid w:val="00EF0885"/>
    <w:rsid w:val="00EF1ED0"/>
    <w:rsid w:val="00EF3547"/>
    <w:rsid w:val="00EF3B65"/>
    <w:rsid w:val="00EF3EC5"/>
    <w:rsid w:val="00EF7842"/>
    <w:rsid w:val="00F007C8"/>
    <w:rsid w:val="00F01633"/>
    <w:rsid w:val="00F017F7"/>
    <w:rsid w:val="00F02016"/>
    <w:rsid w:val="00F029EF"/>
    <w:rsid w:val="00F0379C"/>
    <w:rsid w:val="00F07A7C"/>
    <w:rsid w:val="00F10414"/>
    <w:rsid w:val="00F1135B"/>
    <w:rsid w:val="00F124F5"/>
    <w:rsid w:val="00F14F1B"/>
    <w:rsid w:val="00F21FD2"/>
    <w:rsid w:val="00F25ED3"/>
    <w:rsid w:val="00F31BB6"/>
    <w:rsid w:val="00F3322A"/>
    <w:rsid w:val="00F36D67"/>
    <w:rsid w:val="00F36F8F"/>
    <w:rsid w:val="00F37A13"/>
    <w:rsid w:val="00F43ACD"/>
    <w:rsid w:val="00F44537"/>
    <w:rsid w:val="00F44FEB"/>
    <w:rsid w:val="00F4687C"/>
    <w:rsid w:val="00F51EFD"/>
    <w:rsid w:val="00F53438"/>
    <w:rsid w:val="00F54B75"/>
    <w:rsid w:val="00F5578F"/>
    <w:rsid w:val="00F56939"/>
    <w:rsid w:val="00F56E74"/>
    <w:rsid w:val="00F57F13"/>
    <w:rsid w:val="00F61922"/>
    <w:rsid w:val="00F6282E"/>
    <w:rsid w:val="00F644E3"/>
    <w:rsid w:val="00F64EA4"/>
    <w:rsid w:val="00F70A68"/>
    <w:rsid w:val="00F72D0E"/>
    <w:rsid w:val="00F73477"/>
    <w:rsid w:val="00F75003"/>
    <w:rsid w:val="00F76C32"/>
    <w:rsid w:val="00F77207"/>
    <w:rsid w:val="00F80A14"/>
    <w:rsid w:val="00F827BB"/>
    <w:rsid w:val="00F83DC8"/>
    <w:rsid w:val="00F844A5"/>
    <w:rsid w:val="00F845BF"/>
    <w:rsid w:val="00F85D5B"/>
    <w:rsid w:val="00F9356F"/>
    <w:rsid w:val="00F941C6"/>
    <w:rsid w:val="00F9579F"/>
    <w:rsid w:val="00F978E2"/>
    <w:rsid w:val="00FA18BC"/>
    <w:rsid w:val="00FA3BB3"/>
    <w:rsid w:val="00FA75D4"/>
    <w:rsid w:val="00FB2BCD"/>
    <w:rsid w:val="00FB3B3A"/>
    <w:rsid w:val="00FB67A4"/>
    <w:rsid w:val="00FB7A09"/>
    <w:rsid w:val="00FC02B0"/>
    <w:rsid w:val="00FC1809"/>
    <w:rsid w:val="00FC2362"/>
    <w:rsid w:val="00FC28AC"/>
    <w:rsid w:val="00FC2986"/>
    <w:rsid w:val="00FC38D9"/>
    <w:rsid w:val="00FC4366"/>
    <w:rsid w:val="00FC56B5"/>
    <w:rsid w:val="00FC5D14"/>
    <w:rsid w:val="00FC5F7F"/>
    <w:rsid w:val="00FC64A1"/>
    <w:rsid w:val="00FC6BD4"/>
    <w:rsid w:val="00FC7824"/>
    <w:rsid w:val="00FD0133"/>
    <w:rsid w:val="00FD11DD"/>
    <w:rsid w:val="00FD19DB"/>
    <w:rsid w:val="00FD281D"/>
    <w:rsid w:val="00FD7A06"/>
    <w:rsid w:val="00FD7BCC"/>
    <w:rsid w:val="00FE0319"/>
    <w:rsid w:val="00FE1780"/>
    <w:rsid w:val="00FE1DBA"/>
    <w:rsid w:val="00FE2A1A"/>
    <w:rsid w:val="00FE409D"/>
    <w:rsid w:val="00FE4229"/>
    <w:rsid w:val="00FE482F"/>
    <w:rsid w:val="00FE56D5"/>
    <w:rsid w:val="00FE6003"/>
    <w:rsid w:val="00FE7EB2"/>
    <w:rsid w:val="00FF02C5"/>
    <w:rsid w:val="00FF0516"/>
    <w:rsid w:val="00FF1A31"/>
    <w:rsid w:val="00FF1EBC"/>
    <w:rsid w:val="00FF286D"/>
    <w:rsid w:val="00FF2F82"/>
    <w:rsid w:val="00FF31F7"/>
    <w:rsid w:val="00FF3268"/>
    <w:rsid w:val="00FF48B9"/>
    <w:rsid w:val="00FF55C1"/>
    <w:rsid w:val="00FF66C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7A44"/>
  <w15:chartTrackingRefBased/>
  <w15:docId w15:val="{18F36C62-0EEF-024B-816F-6FE4E61E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DB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76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D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9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5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D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16B7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16B7E"/>
  </w:style>
  <w:style w:type="paragraph" w:styleId="NormalWeb">
    <w:name w:val="Normal (Web)"/>
    <w:basedOn w:val="Normal"/>
    <w:uiPriority w:val="99"/>
    <w:semiHidden/>
    <w:unhideWhenUsed/>
    <w:rsid w:val="00960A1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60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9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0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A0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A0592"/>
  </w:style>
  <w:style w:type="character" w:customStyle="1" w:styleId="email-address">
    <w:name w:val="email-address"/>
    <w:basedOn w:val="DefaultParagraphFont"/>
    <w:rsid w:val="00AC6CB5"/>
  </w:style>
  <w:style w:type="character" w:customStyle="1" w:styleId="lt-line-clampline">
    <w:name w:val="lt-line-clamp__line"/>
    <w:basedOn w:val="DefaultParagraphFont"/>
    <w:rsid w:val="00883CD1"/>
  </w:style>
  <w:style w:type="character" w:styleId="PageNumber">
    <w:name w:val="page number"/>
    <w:basedOn w:val="DefaultParagraphFont"/>
    <w:uiPriority w:val="99"/>
    <w:semiHidden/>
    <w:unhideWhenUsed/>
    <w:rsid w:val="00025683"/>
  </w:style>
  <w:style w:type="character" w:customStyle="1" w:styleId="markmjs2neowa">
    <w:name w:val="markmjs2neowa"/>
    <w:basedOn w:val="DefaultParagraphFont"/>
    <w:rsid w:val="00135E3B"/>
  </w:style>
  <w:style w:type="character" w:customStyle="1" w:styleId="mark2bagofw0l">
    <w:name w:val="mark2bagofw0l"/>
    <w:basedOn w:val="DefaultParagraphFont"/>
    <w:rsid w:val="00CF5A2C"/>
  </w:style>
  <w:style w:type="character" w:customStyle="1" w:styleId="Heading1Char">
    <w:name w:val="Heading 1 Char"/>
    <w:basedOn w:val="DefaultParagraphFont"/>
    <w:link w:val="Heading1"/>
    <w:uiPriority w:val="9"/>
    <w:rsid w:val="00B766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rkb96j9fruj">
    <w:name w:val="markb96j9fruj"/>
    <w:basedOn w:val="DefaultParagraphFont"/>
    <w:rsid w:val="008D5773"/>
  </w:style>
  <w:style w:type="character" w:styleId="Strong">
    <w:name w:val="Strong"/>
    <w:basedOn w:val="DefaultParagraphFont"/>
    <w:uiPriority w:val="22"/>
    <w:qFormat/>
    <w:rsid w:val="008D5773"/>
    <w:rPr>
      <w:b/>
      <w:bCs/>
    </w:rPr>
  </w:style>
  <w:style w:type="paragraph" w:styleId="NoSpacing">
    <w:name w:val="No Spacing"/>
    <w:uiPriority w:val="1"/>
    <w:qFormat/>
    <w:rsid w:val="002D1DB3"/>
    <w:rPr>
      <w:rFonts w:eastAsiaTheme="minorEastAsia"/>
    </w:rPr>
  </w:style>
  <w:style w:type="paragraph" w:styleId="Revision">
    <w:name w:val="Revision"/>
    <w:hidden/>
    <w:uiPriority w:val="99"/>
    <w:semiHidden/>
    <w:rsid w:val="0083747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3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4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7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2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6C8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1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99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90EF-4436-4186-9F02-F45E2A08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O'Brien</dc:creator>
  <cp:keywords/>
  <dc:description/>
  <cp:lastModifiedBy>O'Brien, Emma J</cp:lastModifiedBy>
  <cp:revision>24</cp:revision>
  <cp:lastPrinted>2024-02-27T21:01:00Z</cp:lastPrinted>
  <dcterms:created xsi:type="dcterms:W3CDTF">2024-02-27T21:01:00Z</dcterms:created>
  <dcterms:modified xsi:type="dcterms:W3CDTF">2024-04-10T12:50:00Z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2023-06-20T15:42:07Z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3e0e9787-f931-414f-8379-b9a331b45a8d</vt:lpwstr>
  </property>
  <property fmtid="{D5CDD505-2E9C-101B-9397-08002B2CF9AE}" pid="8" name="MSIP_Label_5e4b1be8-281e-475d-98b0-21c3457e5a46_ContentBits">
    <vt:lpwstr>0</vt:lpwstr>
  </property>
</Properties>
</file>